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928" w:rsidRPr="00F23928" w:rsidRDefault="005C5EAF" w:rsidP="006B4142">
      <w:pPr>
        <w:spacing w:line="240" w:lineRule="auto"/>
        <w:jc w:val="center"/>
        <w:outlineLvl w:val="0"/>
        <w:rPr>
          <w:sz w:val="32"/>
          <w:szCs w:val="32"/>
        </w:rPr>
      </w:pPr>
      <w:bookmarkStart w:id="0" w:name="_GoBack"/>
      <w:bookmarkEnd w:id="0"/>
      <w:r w:rsidRPr="00F23928">
        <w:rPr>
          <w:sz w:val="32"/>
          <w:szCs w:val="32"/>
        </w:rPr>
        <w:t>Klickitat School</w:t>
      </w:r>
      <w:r w:rsidR="00F23928" w:rsidRPr="00F23928">
        <w:rPr>
          <w:sz w:val="32"/>
          <w:szCs w:val="32"/>
        </w:rPr>
        <w:t xml:space="preserve"> District</w:t>
      </w:r>
      <w:r w:rsidR="00672F46">
        <w:rPr>
          <w:sz w:val="32"/>
          <w:szCs w:val="32"/>
        </w:rPr>
        <w:t>/Building</w:t>
      </w:r>
      <w:r w:rsidR="00F23928" w:rsidRPr="00F23928">
        <w:rPr>
          <w:sz w:val="32"/>
          <w:szCs w:val="32"/>
        </w:rPr>
        <w:t xml:space="preserve"> K-12</w:t>
      </w:r>
    </w:p>
    <w:p w:rsidR="00D5621C" w:rsidRPr="00F23928" w:rsidRDefault="005C5EAF" w:rsidP="006B4142">
      <w:pPr>
        <w:spacing w:line="240" w:lineRule="auto"/>
        <w:jc w:val="center"/>
        <w:outlineLvl w:val="0"/>
        <w:rPr>
          <w:sz w:val="32"/>
          <w:szCs w:val="32"/>
        </w:rPr>
      </w:pPr>
      <w:r w:rsidRPr="00F23928">
        <w:rPr>
          <w:sz w:val="32"/>
          <w:szCs w:val="32"/>
        </w:rPr>
        <w:t xml:space="preserve"> </w:t>
      </w:r>
      <w:r w:rsidR="00D5621C" w:rsidRPr="00F23928">
        <w:rPr>
          <w:sz w:val="32"/>
          <w:szCs w:val="32"/>
        </w:rPr>
        <w:t>Parent Involvement Policy and Procedures</w:t>
      </w:r>
    </w:p>
    <w:p w:rsidR="00D5621C" w:rsidRDefault="000F6DC4" w:rsidP="006B4142">
      <w:pPr>
        <w:spacing w:line="240" w:lineRule="auto"/>
        <w:jc w:val="center"/>
        <w:outlineLvl w:val="0"/>
        <w:rPr>
          <w:sz w:val="32"/>
          <w:szCs w:val="32"/>
        </w:rPr>
      </w:pPr>
      <w:r>
        <w:rPr>
          <w:sz w:val="32"/>
          <w:szCs w:val="32"/>
        </w:rPr>
        <w:t>2017-2018</w:t>
      </w:r>
    </w:p>
    <w:p w:rsidR="00F23928" w:rsidRPr="00F23928" w:rsidRDefault="00F23928" w:rsidP="00F23928">
      <w:pPr>
        <w:spacing w:line="240" w:lineRule="auto"/>
        <w:jc w:val="center"/>
        <w:rPr>
          <w:sz w:val="32"/>
          <w:szCs w:val="32"/>
        </w:rPr>
      </w:pPr>
    </w:p>
    <w:p w:rsidR="00D5621C" w:rsidRDefault="005C5EAF" w:rsidP="00D5621C">
      <w:pPr>
        <w:rPr>
          <w:sz w:val="28"/>
          <w:szCs w:val="28"/>
        </w:rPr>
      </w:pPr>
      <w:r>
        <w:rPr>
          <w:sz w:val="28"/>
          <w:szCs w:val="28"/>
        </w:rPr>
        <w:t xml:space="preserve">The </w:t>
      </w:r>
      <w:r w:rsidRPr="005C5EAF">
        <w:rPr>
          <w:sz w:val="28"/>
          <w:szCs w:val="28"/>
        </w:rPr>
        <w:t>Klickitat School</w:t>
      </w:r>
      <w:r w:rsidR="008C6C6B" w:rsidRPr="005C5EAF">
        <w:rPr>
          <w:sz w:val="28"/>
          <w:szCs w:val="28"/>
        </w:rPr>
        <w:t xml:space="preserve"> </w:t>
      </w:r>
      <w:r w:rsidR="00F23928">
        <w:rPr>
          <w:sz w:val="28"/>
          <w:szCs w:val="28"/>
        </w:rPr>
        <w:t xml:space="preserve">District </w:t>
      </w:r>
      <w:r w:rsidR="008C6C6B">
        <w:rPr>
          <w:sz w:val="28"/>
          <w:szCs w:val="28"/>
        </w:rPr>
        <w:t>is committed to the goal of providing quality education for every child in this district. To this end, we want to establish partnerships with parents and with the communi</w:t>
      </w:r>
      <w:r w:rsidR="0076710F">
        <w:rPr>
          <w:sz w:val="28"/>
          <w:szCs w:val="28"/>
        </w:rPr>
        <w:t xml:space="preserve">ty. Everyone gains if </w:t>
      </w:r>
      <w:r>
        <w:rPr>
          <w:sz w:val="28"/>
          <w:szCs w:val="28"/>
        </w:rPr>
        <w:t xml:space="preserve">the </w:t>
      </w:r>
      <w:smartTag w:uri="urn:schemas-microsoft-com:office:smarttags" w:element="place">
        <w:smartTag w:uri="urn:schemas-microsoft-com:office:smarttags" w:element="PlaceName">
          <w:r w:rsidRPr="005C5EAF">
            <w:rPr>
              <w:sz w:val="28"/>
              <w:szCs w:val="28"/>
            </w:rPr>
            <w:t>Klickitat</w:t>
          </w:r>
        </w:smartTag>
        <w:r w:rsidRPr="005C5EAF">
          <w:rPr>
            <w:sz w:val="28"/>
            <w:szCs w:val="28"/>
          </w:rPr>
          <w:t xml:space="preserve"> </w:t>
        </w:r>
        <w:smartTag w:uri="urn:schemas-microsoft-com:office:smarttags" w:element="PlaceType">
          <w:r w:rsidRPr="005C5EAF">
            <w:rPr>
              <w:sz w:val="28"/>
              <w:szCs w:val="28"/>
            </w:rPr>
            <w:t xml:space="preserve">School </w:t>
          </w:r>
          <w:r w:rsidR="00F72930">
            <w:rPr>
              <w:sz w:val="28"/>
              <w:szCs w:val="28"/>
            </w:rPr>
            <w:t>District</w:t>
          </w:r>
        </w:smartTag>
      </w:smartTag>
      <w:r w:rsidR="00F72930">
        <w:rPr>
          <w:sz w:val="28"/>
          <w:szCs w:val="28"/>
        </w:rPr>
        <w:t xml:space="preserve"> </w:t>
      </w:r>
      <w:r w:rsidR="008C6C6B">
        <w:rPr>
          <w:sz w:val="28"/>
          <w:szCs w:val="28"/>
        </w:rPr>
        <w:t xml:space="preserve">and home work together to promote high achievement by </w:t>
      </w:r>
      <w:r w:rsidR="0076710F">
        <w:rPr>
          <w:sz w:val="28"/>
          <w:szCs w:val="28"/>
        </w:rPr>
        <w:t xml:space="preserve">our children. Neither home nor </w:t>
      </w:r>
      <w:r>
        <w:rPr>
          <w:sz w:val="28"/>
          <w:szCs w:val="28"/>
        </w:rPr>
        <w:t xml:space="preserve">the </w:t>
      </w:r>
      <w:smartTag w:uri="urn:schemas-microsoft-com:office:smarttags" w:element="place">
        <w:smartTag w:uri="urn:schemas-microsoft-com:office:smarttags" w:element="PlaceName">
          <w:r w:rsidRPr="005C5EAF">
            <w:rPr>
              <w:sz w:val="28"/>
              <w:szCs w:val="28"/>
            </w:rPr>
            <w:t>Klickitat</w:t>
          </w:r>
        </w:smartTag>
        <w:r w:rsidRPr="005C5EAF">
          <w:rPr>
            <w:sz w:val="28"/>
            <w:szCs w:val="28"/>
          </w:rPr>
          <w:t xml:space="preserve"> </w:t>
        </w:r>
        <w:smartTag w:uri="urn:schemas-microsoft-com:office:smarttags" w:element="PlaceType">
          <w:r w:rsidRPr="005C5EAF">
            <w:rPr>
              <w:sz w:val="28"/>
              <w:szCs w:val="28"/>
            </w:rPr>
            <w:t>School</w:t>
          </w:r>
          <w:r w:rsidR="00F72930" w:rsidRPr="00F72930">
            <w:rPr>
              <w:sz w:val="28"/>
              <w:szCs w:val="28"/>
            </w:rPr>
            <w:t xml:space="preserve"> </w:t>
          </w:r>
          <w:r w:rsidR="00F72930">
            <w:rPr>
              <w:sz w:val="28"/>
              <w:szCs w:val="28"/>
            </w:rPr>
            <w:t>District</w:t>
          </w:r>
        </w:smartTag>
      </w:smartTag>
      <w:r w:rsidRPr="005C5EAF">
        <w:rPr>
          <w:sz w:val="28"/>
          <w:szCs w:val="28"/>
        </w:rPr>
        <w:t xml:space="preserve"> </w:t>
      </w:r>
      <w:r w:rsidR="008C6C6B">
        <w:rPr>
          <w:sz w:val="28"/>
          <w:szCs w:val="28"/>
        </w:rPr>
        <w:t>can do the job alone. Parents pla</w:t>
      </w:r>
      <w:r w:rsidR="003955F7">
        <w:rPr>
          <w:sz w:val="28"/>
          <w:szCs w:val="28"/>
        </w:rPr>
        <w:t>y</w:t>
      </w:r>
      <w:r w:rsidR="008C6C6B">
        <w:rPr>
          <w:sz w:val="28"/>
          <w:szCs w:val="28"/>
        </w:rPr>
        <w:t xml:space="preserve"> an extremely important role as ch</w:t>
      </w:r>
      <w:r w:rsidR="003955F7">
        <w:rPr>
          <w:sz w:val="28"/>
          <w:szCs w:val="28"/>
        </w:rPr>
        <w:t>ildren’s first teachers. S</w:t>
      </w:r>
      <w:r w:rsidR="008C6C6B">
        <w:rPr>
          <w:sz w:val="28"/>
          <w:szCs w:val="28"/>
        </w:rPr>
        <w:t>upport for their children and for the sch</w:t>
      </w:r>
      <w:r w:rsidR="0076710F">
        <w:rPr>
          <w:sz w:val="28"/>
          <w:szCs w:val="28"/>
        </w:rPr>
        <w:t>ool is critical to</w:t>
      </w:r>
      <w:r w:rsidR="008C6C6B">
        <w:rPr>
          <w:sz w:val="28"/>
          <w:szCs w:val="28"/>
        </w:rPr>
        <w:t xml:space="preserve"> children’s success at every step along the way. </w:t>
      </w:r>
    </w:p>
    <w:p w:rsidR="008C6C6B" w:rsidRDefault="005C5EAF" w:rsidP="00D5621C">
      <w:pPr>
        <w:rPr>
          <w:sz w:val="28"/>
          <w:szCs w:val="28"/>
        </w:rPr>
      </w:pPr>
      <w:r>
        <w:rPr>
          <w:sz w:val="28"/>
          <w:szCs w:val="28"/>
        </w:rPr>
        <w:t xml:space="preserve">The </w:t>
      </w:r>
      <w:smartTag w:uri="urn:schemas-microsoft-com:office:smarttags" w:element="place">
        <w:smartTag w:uri="urn:schemas-microsoft-com:office:smarttags" w:element="PlaceName">
          <w:r w:rsidRPr="005C5EAF">
            <w:rPr>
              <w:sz w:val="28"/>
              <w:szCs w:val="28"/>
            </w:rPr>
            <w:t>Klickitat</w:t>
          </w:r>
        </w:smartTag>
        <w:r w:rsidRPr="005C5EAF">
          <w:rPr>
            <w:sz w:val="28"/>
            <w:szCs w:val="28"/>
          </w:rPr>
          <w:t xml:space="preserve"> </w:t>
        </w:r>
        <w:smartTag w:uri="urn:schemas-microsoft-com:office:smarttags" w:element="PlaceType">
          <w:r w:rsidRPr="005C5EAF">
            <w:rPr>
              <w:sz w:val="28"/>
              <w:szCs w:val="28"/>
            </w:rPr>
            <w:t>School</w:t>
          </w:r>
          <w:r w:rsidR="00F72930" w:rsidRPr="00F72930">
            <w:rPr>
              <w:sz w:val="28"/>
              <w:szCs w:val="28"/>
            </w:rPr>
            <w:t xml:space="preserve"> </w:t>
          </w:r>
          <w:r w:rsidR="00F72930">
            <w:rPr>
              <w:sz w:val="28"/>
              <w:szCs w:val="28"/>
            </w:rPr>
            <w:t>District</w:t>
          </w:r>
        </w:smartTag>
      </w:smartTag>
      <w:r w:rsidRPr="005C5EAF">
        <w:rPr>
          <w:sz w:val="28"/>
          <w:szCs w:val="28"/>
        </w:rPr>
        <w:t xml:space="preserve"> </w:t>
      </w:r>
      <w:r w:rsidR="008C6C6B">
        <w:rPr>
          <w:sz w:val="28"/>
          <w:szCs w:val="28"/>
        </w:rPr>
        <w:t xml:space="preserve">recognizes that some students may need the extra assistance available through the Title I program to reach the state’s high academic standards. </w:t>
      </w:r>
      <w:r>
        <w:rPr>
          <w:sz w:val="28"/>
          <w:szCs w:val="28"/>
        </w:rPr>
        <w:t xml:space="preserve">The </w:t>
      </w:r>
      <w:smartTag w:uri="urn:schemas-microsoft-com:office:smarttags" w:element="place">
        <w:smartTag w:uri="urn:schemas-microsoft-com:office:smarttags" w:element="PlaceName">
          <w:r w:rsidRPr="005C5EAF">
            <w:rPr>
              <w:sz w:val="28"/>
              <w:szCs w:val="28"/>
            </w:rPr>
            <w:t>Klickitat</w:t>
          </w:r>
        </w:smartTag>
        <w:r w:rsidRPr="005C5EAF">
          <w:rPr>
            <w:sz w:val="28"/>
            <w:szCs w:val="28"/>
          </w:rPr>
          <w:t xml:space="preserve"> </w:t>
        </w:r>
        <w:smartTag w:uri="urn:schemas-microsoft-com:office:smarttags" w:element="PlaceType">
          <w:r w:rsidRPr="005C5EAF">
            <w:rPr>
              <w:sz w:val="28"/>
              <w:szCs w:val="28"/>
            </w:rPr>
            <w:t>School</w:t>
          </w:r>
          <w:r w:rsidR="00F72930" w:rsidRPr="00F72930">
            <w:rPr>
              <w:sz w:val="28"/>
              <w:szCs w:val="28"/>
            </w:rPr>
            <w:t xml:space="preserve"> </w:t>
          </w:r>
          <w:r w:rsidR="00F72930">
            <w:rPr>
              <w:sz w:val="28"/>
              <w:szCs w:val="28"/>
            </w:rPr>
            <w:t>District</w:t>
          </w:r>
        </w:smartTag>
      </w:smartTag>
      <w:r w:rsidRPr="005C5EAF">
        <w:rPr>
          <w:sz w:val="28"/>
          <w:szCs w:val="28"/>
        </w:rPr>
        <w:t xml:space="preserve"> </w:t>
      </w:r>
      <w:r w:rsidR="008C6C6B">
        <w:rPr>
          <w:sz w:val="28"/>
          <w:szCs w:val="28"/>
        </w:rPr>
        <w:t xml:space="preserve">intends to include parents in all aspects of the school’s Title I program. The goal is a school-home partnership that will help all students to succeed. </w:t>
      </w:r>
    </w:p>
    <w:p w:rsidR="008C6C6B" w:rsidRDefault="00932DDE" w:rsidP="00D5621C">
      <w:pPr>
        <w:rPr>
          <w:sz w:val="28"/>
          <w:szCs w:val="28"/>
          <w:u w:val="single"/>
        </w:rPr>
      </w:pPr>
      <w:r>
        <w:rPr>
          <w:sz w:val="28"/>
          <w:szCs w:val="28"/>
          <w:u w:val="single"/>
        </w:rPr>
        <w:t>PART I-</w:t>
      </w:r>
      <w:r w:rsidR="008C6C6B" w:rsidRPr="008C6C6B">
        <w:rPr>
          <w:sz w:val="28"/>
          <w:szCs w:val="28"/>
          <w:u w:val="single"/>
        </w:rPr>
        <w:t>SCHOOL PARENTAL INVOLVEMENT POLICY</w:t>
      </w:r>
      <w:r w:rsidR="008C6C6B" w:rsidRPr="008C6C6B">
        <w:rPr>
          <w:b/>
          <w:sz w:val="28"/>
          <w:szCs w:val="28"/>
          <w:u w:val="single"/>
        </w:rPr>
        <w:t xml:space="preserve"> REQUIRED</w:t>
      </w:r>
      <w:r w:rsidR="008C6C6B" w:rsidRPr="008C6C6B">
        <w:rPr>
          <w:sz w:val="28"/>
          <w:szCs w:val="28"/>
          <w:u w:val="single"/>
        </w:rPr>
        <w:t xml:space="preserve"> COMPONENTS</w:t>
      </w:r>
    </w:p>
    <w:p w:rsidR="00B7497A" w:rsidRDefault="005C5EAF" w:rsidP="00F23928">
      <w:pPr>
        <w:pStyle w:val="ListParagraph"/>
        <w:numPr>
          <w:ilvl w:val="0"/>
          <w:numId w:val="4"/>
        </w:numPr>
        <w:rPr>
          <w:sz w:val="28"/>
          <w:szCs w:val="28"/>
        </w:rPr>
      </w:pPr>
      <w:r>
        <w:rPr>
          <w:sz w:val="28"/>
          <w:szCs w:val="28"/>
        </w:rPr>
        <w:t xml:space="preserve">The </w:t>
      </w:r>
      <w:smartTag w:uri="urn:schemas-microsoft-com:office:smarttags" w:element="place">
        <w:smartTag w:uri="urn:schemas-microsoft-com:office:smarttags" w:element="PlaceName">
          <w:r w:rsidRPr="005C5EAF">
            <w:rPr>
              <w:sz w:val="28"/>
              <w:szCs w:val="28"/>
            </w:rPr>
            <w:t>Klickitat</w:t>
          </w:r>
        </w:smartTag>
        <w:r w:rsidRPr="005C5EAF">
          <w:rPr>
            <w:sz w:val="28"/>
            <w:szCs w:val="28"/>
          </w:rPr>
          <w:t xml:space="preserve"> </w:t>
        </w:r>
        <w:smartTag w:uri="urn:schemas-microsoft-com:office:smarttags" w:element="PlaceType">
          <w:r w:rsidRPr="005C5EAF">
            <w:rPr>
              <w:sz w:val="28"/>
              <w:szCs w:val="28"/>
            </w:rPr>
            <w:t>School</w:t>
          </w:r>
          <w:r w:rsidR="0076710F" w:rsidRPr="0076710F">
            <w:rPr>
              <w:sz w:val="28"/>
              <w:szCs w:val="28"/>
            </w:rPr>
            <w:t xml:space="preserve"> </w:t>
          </w:r>
          <w:r w:rsidR="00F72930">
            <w:rPr>
              <w:sz w:val="28"/>
              <w:szCs w:val="28"/>
            </w:rPr>
            <w:t>District</w:t>
          </w:r>
        </w:smartTag>
      </w:smartTag>
      <w:r w:rsidR="00F72930">
        <w:rPr>
          <w:sz w:val="28"/>
          <w:szCs w:val="28"/>
        </w:rPr>
        <w:t xml:space="preserve"> </w:t>
      </w:r>
      <w:r w:rsidR="003072B4">
        <w:rPr>
          <w:sz w:val="28"/>
          <w:szCs w:val="28"/>
        </w:rPr>
        <w:t>will jointly develop/revise with parents the school parental involvement policy/procedures and distribute it to parents of participating children and make available the parent involvement policy/pr</w:t>
      </w:r>
      <w:r w:rsidR="00750BAE">
        <w:rPr>
          <w:sz w:val="28"/>
          <w:szCs w:val="28"/>
        </w:rPr>
        <w:t>ocedures to the local community</w:t>
      </w:r>
      <w:r w:rsidR="003955F7">
        <w:rPr>
          <w:sz w:val="28"/>
          <w:szCs w:val="28"/>
        </w:rPr>
        <w:t>.</w:t>
      </w:r>
      <w:r w:rsidR="00F23928">
        <w:rPr>
          <w:sz w:val="28"/>
          <w:szCs w:val="28"/>
        </w:rPr>
        <w:t xml:space="preserve">  </w:t>
      </w:r>
      <w:r w:rsidR="00F72930">
        <w:rPr>
          <w:sz w:val="28"/>
          <w:szCs w:val="28"/>
        </w:rPr>
        <w:t xml:space="preserve">The </w:t>
      </w:r>
      <w:smartTag w:uri="urn:schemas-microsoft-com:office:smarttags" w:element="place">
        <w:smartTag w:uri="urn:schemas-microsoft-com:office:smarttags" w:element="PlaceName">
          <w:r w:rsidR="00F72930">
            <w:rPr>
              <w:sz w:val="28"/>
              <w:szCs w:val="28"/>
            </w:rPr>
            <w:t>Klickitat</w:t>
          </w:r>
        </w:smartTag>
        <w:r w:rsidR="00F72930">
          <w:rPr>
            <w:sz w:val="28"/>
            <w:szCs w:val="28"/>
          </w:rPr>
          <w:t xml:space="preserve"> </w:t>
        </w:r>
        <w:smartTag w:uri="urn:schemas-microsoft-com:office:smarttags" w:element="PlaceType">
          <w:r w:rsidR="00F72930">
            <w:rPr>
              <w:sz w:val="28"/>
              <w:szCs w:val="28"/>
            </w:rPr>
            <w:t>School District</w:t>
          </w:r>
        </w:smartTag>
      </w:smartTag>
      <w:r w:rsidR="00F23928">
        <w:rPr>
          <w:sz w:val="28"/>
          <w:szCs w:val="28"/>
        </w:rPr>
        <w:t xml:space="preserve"> will establish and meet bi-annually with a parent steering committee.  The committee will be comprised of: administration, teaching staff, PTO leadership, and parents.  The meetings will occur in the fall semester and spring semester of the academic school year.  The school and PTO leadership will disseminate the plan to its constituents’.</w:t>
      </w:r>
    </w:p>
    <w:p w:rsidR="00B7497A" w:rsidRPr="00B7497A" w:rsidRDefault="00B7497A" w:rsidP="00B7497A">
      <w:pPr>
        <w:pStyle w:val="ListParagraph"/>
        <w:rPr>
          <w:sz w:val="28"/>
          <w:szCs w:val="28"/>
        </w:rPr>
      </w:pPr>
    </w:p>
    <w:p w:rsidR="00750BAE" w:rsidRDefault="00750BAE" w:rsidP="00B7497A">
      <w:pPr>
        <w:pStyle w:val="ListParagraph"/>
        <w:numPr>
          <w:ilvl w:val="0"/>
          <w:numId w:val="4"/>
        </w:numPr>
        <w:rPr>
          <w:color w:val="000000"/>
          <w:sz w:val="28"/>
          <w:szCs w:val="28"/>
        </w:rPr>
      </w:pPr>
      <w:r>
        <w:rPr>
          <w:color w:val="000000"/>
          <w:sz w:val="28"/>
          <w:szCs w:val="28"/>
        </w:rPr>
        <w:lastRenderedPageBreak/>
        <w:t>Convene an annual meeting, at a convenient time, to which all parents of participating children shall be invited and encouraged to attend, to inform parents of their school’s participation under this part and to explain the requirements of this part, and the right of the parents to be involved</w:t>
      </w:r>
      <w:r w:rsidR="003955F7">
        <w:rPr>
          <w:color w:val="000000"/>
          <w:sz w:val="28"/>
          <w:szCs w:val="28"/>
        </w:rPr>
        <w:t>.</w:t>
      </w:r>
    </w:p>
    <w:p w:rsidR="00B7497A" w:rsidRPr="00B7497A" w:rsidRDefault="00B7497A" w:rsidP="00B7497A">
      <w:pPr>
        <w:pStyle w:val="ListParagraph"/>
        <w:rPr>
          <w:color w:val="000000"/>
          <w:sz w:val="28"/>
          <w:szCs w:val="28"/>
        </w:rPr>
      </w:pPr>
      <w:r>
        <w:rPr>
          <w:color w:val="000000"/>
          <w:sz w:val="28"/>
          <w:szCs w:val="28"/>
        </w:rPr>
        <w:t xml:space="preserve">An annual meeting will be held in conjunction with the local parent organization. </w:t>
      </w:r>
      <w:r w:rsidR="00F23928">
        <w:rPr>
          <w:color w:val="000000"/>
          <w:sz w:val="28"/>
          <w:szCs w:val="28"/>
        </w:rPr>
        <w:t xml:space="preserve">  In the fall of the year th</w:t>
      </w:r>
      <w:r w:rsidR="00AB6B87">
        <w:rPr>
          <w:color w:val="000000"/>
          <w:sz w:val="28"/>
          <w:szCs w:val="28"/>
        </w:rPr>
        <w:t>e school administration will attend</w:t>
      </w:r>
      <w:r w:rsidR="00F23928">
        <w:rPr>
          <w:color w:val="000000"/>
          <w:sz w:val="28"/>
          <w:szCs w:val="28"/>
        </w:rPr>
        <w:t xml:space="preserve"> the annual PTO Officer Election </w:t>
      </w:r>
      <w:r w:rsidR="00ED2074">
        <w:rPr>
          <w:color w:val="000000"/>
          <w:sz w:val="28"/>
          <w:szCs w:val="28"/>
        </w:rPr>
        <w:t xml:space="preserve">&amp; Organization </w:t>
      </w:r>
      <w:r w:rsidR="00F23928">
        <w:rPr>
          <w:color w:val="000000"/>
          <w:sz w:val="28"/>
          <w:szCs w:val="28"/>
        </w:rPr>
        <w:t xml:space="preserve">meeting and present the </w:t>
      </w:r>
      <w:r w:rsidR="00ED2074">
        <w:rPr>
          <w:color w:val="000000"/>
          <w:sz w:val="28"/>
          <w:szCs w:val="28"/>
        </w:rPr>
        <w:t>Parent Involvement Policy and other pertinent information to its members.  In addition to this the district will hold open meetings in the early morning and late evening to accommodate those parents who are unable to attend the annual PTO meeting.</w:t>
      </w:r>
    </w:p>
    <w:p w:rsidR="00750BAE" w:rsidRDefault="00750BAE" w:rsidP="00750BAE">
      <w:pPr>
        <w:pStyle w:val="ListParagraph"/>
        <w:rPr>
          <w:color w:val="5F497A"/>
          <w:sz w:val="28"/>
          <w:szCs w:val="28"/>
        </w:rPr>
      </w:pPr>
    </w:p>
    <w:p w:rsidR="00750BAE" w:rsidRDefault="00750BAE" w:rsidP="00750BAE">
      <w:pPr>
        <w:pStyle w:val="ListParagraph"/>
        <w:rPr>
          <w:color w:val="5F497A"/>
          <w:sz w:val="28"/>
          <w:szCs w:val="28"/>
        </w:rPr>
      </w:pPr>
    </w:p>
    <w:p w:rsidR="00750BAE" w:rsidRPr="00ED2074" w:rsidRDefault="004A104F" w:rsidP="00ED2074">
      <w:pPr>
        <w:pStyle w:val="ListParagraph"/>
        <w:numPr>
          <w:ilvl w:val="0"/>
          <w:numId w:val="4"/>
        </w:numPr>
        <w:rPr>
          <w:color w:val="000000"/>
          <w:sz w:val="28"/>
          <w:szCs w:val="28"/>
        </w:rPr>
      </w:pPr>
      <w:r>
        <w:rPr>
          <w:color w:val="000000"/>
          <w:sz w:val="28"/>
          <w:szCs w:val="28"/>
        </w:rPr>
        <w:t>Offer flexible</w:t>
      </w:r>
      <w:r w:rsidR="00750BAE">
        <w:rPr>
          <w:color w:val="000000"/>
          <w:sz w:val="28"/>
          <w:szCs w:val="28"/>
        </w:rPr>
        <w:t xml:space="preserve"> meetings, such as meetings in </w:t>
      </w:r>
      <w:r>
        <w:rPr>
          <w:color w:val="000000"/>
          <w:sz w:val="28"/>
          <w:szCs w:val="28"/>
        </w:rPr>
        <w:t xml:space="preserve">the morning or evening, and </w:t>
      </w:r>
      <w:r w:rsidR="00750BAE">
        <w:rPr>
          <w:color w:val="000000"/>
          <w:sz w:val="28"/>
          <w:szCs w:val="28"/>
        </w:rPr>
        <w:t>provide, with funds provided under this part, transportation, child care, or home visits, as such services relate</w:t>
      </w:r>
      <w:r>
        <w:rPr>
          <w:color w:val="000000"/>
          <w:sz w:val="28"/>
          <w:szCs w:val="28"/>
        </w:rPr>
        <w:t>d</w:t>
      </w:r>
      <w:r w:rsidR="00750BAE">
        <w:rPr>
          <w:color w:val="000000"/>
          <w:sz w:val="28"/>
          <w:szCs w:val="28"/>
        </w:rPr>
        <w:t xml:space="preserve"> to parental involvement</w:t>
      </w:r>
      <w:r w:rsidR="003955F7">
        <w:rPr>
          <w:color w:val="000000"/>
          <w:sz w:val="28"/>
          <w:szCs w:val="28"/>
        </w:rPr>
        <w:t>.</w:t>
      </w:r>
      <w:r w:rsidR="00ED2074">
        <w:rPr>
          <w:color w:val="000000"/>
          <w:sz w:val="28"/>
          <w:szCs w:val="28"/>
        </w:rPr>
        <w:t xml:space="preserve">  As describe above the district will offer meetings at alternative times and dates to meet the needs of parents.  Child care wi</w:t>
      </w:r>
      <w:r w:rsidR="00AA3003">
        <w:rPr>
          <w:color w:val="000000"/>
          <w:sz w:val="28"/>
          <w:szCs w:val="28"/>
        </w:rPr>
        <w:t>ll be supplied</w:t>
      </w:r>
      <w:r w:rsidR="00ED2074">
        <w:rPr>
          <w:color w:val="000000"/>
          <w:sz w:val="28"/>
          <w:szCs w:val="28"/>
        </w:rPr>
        <w:t xml:space="preserve"> by secondary students providing a community service for the parents.  As with a</w:t>
      </w:r>
      <w:r w:rsidR="006B398B">
        <w:rPr>
          <w:color w:val="000000"/>
          <w:sz w:val="28"/>
          <w:szCs w:val="28"/>
        </w:rPr>
        <w:t>ll extremely small districts (</w:t>
      </w:r>
      <w:r w:rsidR="00ED2074">
        <w:rPr>
          <w:color w:val="000000"/>
          <w:sz w:val="28"/>
          <w:szCs w:val="28"/>
        </w:rPr>
        <w:t>average enrollment K-12</w:t>
      </w:r>
      <w:r w:rsidR="00BC0264">
        <w:rPr>
          <w:color w:val="000000"/>
          <w:sz w:val="28"/>
          <w:szCs w:val="28"/>
        </w:rPr>
        <w:t xml:space="preserve"> of less than 100</w:t>
      </w:r>
      <w:r w:rsidR="00ED2074">
        <w:rPr>
          <w:color w:val="000000"/>
          <w:sz w:val="28"/>
          <w:szCs w:val="28"/>
        </w:rPr>
        <w:t xml:space="preserve">) individual parent needs </w:t>
      </w:r>
      <w:r w:rsidR="00AA3003">
        <w:rPr>
          <w:color w:val="000000"/>
          <w:sz w:val="28"/>
          <w:szCs w:val="28"/>
        </w:rPr>
        <w:t xml:space="preserve">for involvement </w:t>
      </w:r>
      <w:r w:rsidR="00ED2074">
        <w:rPr>
          <w:color w:val="000000"/>
          <w:sz w:val="28"/>
          <w:szCs w:val="28"/>
        </w:rPr>
        <w:t>will be addressed when iden</w:t>
      </w:r>
      <w:r w:rsidR="00AA3003">
        <w:rPr>
          <w:color w:val="000000"/>
          <w:sz w:val="28"/>
          <w:szCs w:val="28"/>
        </w:rPr>
        <w:t xml:space="preserve">tified by: staff, PTO, parents, </w:t>
      </w:r>
      <w:r w:rsidR="00ED2074">
        <w:rPr>
          <w:color w:val="000000"/>
          <w:sz w:val="28"/>
          <w:szCs w:val="28"/>
        </w:rPr>
        <w:t>or others.</w:t>
      </w:r>
    </w:p>
    <w:p w:rsidR="00750BAE" w:rsidRDefault="00750BAE" w:rsidP="00750BAE">
      <w:pPr>
        <w:pStyle w:val="ListParagraph"/>
        <w:rPr>
          <w:color w:val="5F497A"/>
          <w:sz w:val="28"/>
          <w:szCs w:val="28"/>
        </w:rPr>
      </w:pPr>
    </w:p>
    <w:p w:rsidR="00750BAE" w:rsidRPr="00AA3003" w:rsidRDefault="00750BAE" w:rsidP="00AA3003">
      <w:pPr>
        <w:pStyle w:val="ListParagraph"/>
        <w:numPr>
          <w:ilvl w:val="0"/>
          <w:numId w:val="4"/>
        </w:numPr>
        <w:rPr>
          <w:color w:val="000000"/>
          <w:sz w:val="28"/>
          <w:szCs w:val="28"/>
        </w:rPr>
      </w:pPr>
      <w:r>
        <w:rPr>
          <w:color w:val="000000"/>
          <w:sz w:val="28"/>
          <w:szCs w:val="28"/>
        </w:rPr>
        <w:t>Involve parents, in an organized, ongoing, and timely way, in the planning, review, and improv</w:t>
      </w:r>
      <w:r w:rsidR="003955F7">
        <w:rPr>
          <w:color w:val="000000"/>
          <w:sz w:val="28"/>
          <w:szCs w:val="28"/>
        </w:rPr>
        <w:t>ement of the school plan under Section 1112, schoolwide under S</w:t>
      </w:r>
      <w:r>
        <w:rPr>
          <w:color w:val="000000"/>
          <w:sz w:val="28"/>
          <w:szCs w:val="28"/>
        </w:rPr>
        <w:t>ection 1114, and the process of the schoo</w:t>
      </w:r>
      <w:r w:rsidR="003955F7">
        <w:rPr>
          <w:color w:val="000000"/>
          <w:sz w:val="28"/>
          <w:szCs w:val="28"/>
        </w:rPr>
        <w:t>l review and improvement under S</w:t>
      </w:r>
      <w:r>
        <w:rPr>
          <w:color w:val="000000"/>
          <w:sz w:val="28"/>
          <w:szCs w:val="28"/>
        </w:rPr>
        <w:t>ection 1116</w:t>
      </w:r>
      <w:r w:rsidR="003955F7">
        <w:rPr>
          <w:color w:val="000000"/>
          <w:sz w:val="28"/>
          <w:szCs w:val="28"/>
        </w:rPr>
        <w:t>.</w:t>
      </w:r>
      <w:r w:rsidR="00AA3003">
        <w:rPr>
          <w:color w:val="000000"/>
          <w:sz w:val="28"/>
          <w:szCs w:val="28"/>
        </w:rPr>
        <w:t xml:space="preserve">  The parent steering committee will be involved in the all three areas:  school plan</w:t>
      </w:r>
      <w:r w:rsidR="0018387F">
        <w:rPr>
          <w:color w:val="000000"/>
          <w:sz w:val="28"/>
          <w:szCs w:val="28"/>
        </w:rPr>
        <w:t>ning</w:t>
      </w:r>
      <w:r w:rsidR="00AA3003">
        <w:rPr>
          <w:color w:val="000000"/>
          <w:sz w:val="28"/>
          <w:szCs w:val="28"/>
        </w:rPr>
        <w:t>, schoolwide</w:t>
      </w:r>
      <w:r w:rsidR="0018387F">
        <w:rPr>
          <w:color w:val="000000"/>
          <w:sz w:val="28"/>
          <w:szCs w:val="28"/>
        </w:rPr>
        <w:t xml:space="preserve"> program</w:t>
      </w:r>
      <w:r w:rsidR="00AA3003">
        <w:rPr>
          <w:color w:val="000000"/>
          <w:sz w:val="28"/>
          <w:szCs w:val="28"/>
        </w:rPr>
        <w:t xml:space="preserve">, &amp; school review and improvement.  With a limited amount of parents </w:t>
      </w:r>
      <w:r w:rsidR="0018387F">
        <w:rPr>
          <w:color w:val="000000"/>
          <w:sz w:val="28"/>
          <w:szCs w:val="28"/>
        </w:rPr>
        <w:t xml:space="preserve">because </w:t>
      </w:r>
      <w:r w:rsidR="006B398B">
        <w:rPr>
          <w:color w:val="000000"/>
          <w:sz w:val="28"/>
          <w:szCs w:val="28"/>
        </w:rPr>
        <w:t>a small student body (average 8</w:t>
      </w:r>
      <w:r w:rsidR="0018387F">
        <w:rPr>
          <w:color w:val="000000"/>
          <w:sz w:val="28"/>
          <w:szCs w:val="28"/>
        </w:rPr>
        <w:t xml:space="preserve"> students per grade level) </w:t>
      </w:r>
      <w:r w:rsidR="00AA3003">
        <w:rPr>
          <w:color w:val="000000"/>
          <w:sz w:val="28"/>
          <w:szCs w:val="28"/>
        </w:rPr>
        <w:t xml:space="preserve">one committee to meet the </w:t>
      </w:r>
      <w:r w:rsidR="0018387F">
        <w:rPr>
          <w:color w:val="000000"/>
          <w:sz w:val="28"/>
          <w:szCs w:val="28"/>
        </w:rPr>
        <w:t>needs of all Sections: 1112, 1114, &amp; 1116.  The committee will meet bi-annual as stated above for the purpose of meeting the needs of all our students.</w:t>
      </w:r>
    </w:p>
    <w:p w:rsidR="00750BAE" w:rsidRDefault="00750BAE" w:rsidP="00750BAE">
      <w:pPr>
        <w:pStyle w:val="ListParagraph"/>
        <w:rPr>
          <w:color w:val="5F497A"/>
          <w:sz w:val="28"/>
          <w:szCs w:val="28"/>
        </w:rPr>
      </w:pPr>
    </w:p>
    <w:p w:rsidR="004A104F" w:rsidRPr="004A104F" w:rsidRDefault="00750BAE" w:rsidP="004A104F">
      <w:pPr>
        <w:pStyle w:val="ListParagraph"/>
        <w:numPr>
          <w:ilvl w:val="0"/>
          <w:numId w:val="4"/>
        </w:numPr>
        <w:rPr>
          <w:color w:val="000000"/>
          <w:sz w:val="28"/>
          <w:szCs w:val="28"/>
        </w:rPr>
      </w:pPr>
      <w:r>
        <w:rPr>
          <w:color w:val="000000"/>
          <w:sz w:val="28"/>
          <w:szCs w:val="28"/>
        </w:rPr>
        <w:t>Provide pa</w:t>
      </w:r>
      <w:r w:rsidR="004A104F">
        <w:rPr>
          <w:color w:val="000000"/>
          <w:sz w:val="28"/>
          <w:szCs w:val="28"/>
        </w:rPr>
        <w:t>rents of participating children—</w:t>
      </w:r>
    </w:p>
    <w:p w:rsidR="00750BAE" w:rsidRDefault="00750BAE" w:rsidP="00750BAE">
      <w:pPr>
        <w:pStyle w:val="ListParagraph"/>
        <w:numPr>
          <w:ilvl w:val="1"/>
          <w:numId w:val="4"/>
        </w:numPr>
        <w:rPr>
          <w:color w:val="000000"/>
          <w:sz w:val="28"/>
          <w:szCs w:val="28"/>
        </w:rPr>
      </w:pPr>
      <w:r>
        <w:rPr>
          <w:color w:val="000000"/>
          <w:sz w:val="28"/>
          <w:szCs w:val="28"/>
        </w:rPr>
        <w:t>Timely information about programs under this part</w:t>
      </w:r>
      <w:r w:rsidR="003955F7">
        <w:rPr>
          <w:color w:val="000000"/>
          <w:sz w:val="28"/>
          <w:szCs w:val="28"/>
        </w:rPr>
        <w:t>.</w:t>
      </w:r>
      <w:r w:rsidR="0018387F">
        <w:rPr>
          <w:color w:val="000000"/>
          <w:sz w:val="28"/>
          <w:szCs w:val="28"/>
        </w:rPr>
        <w:t xml:space="preserve">  All notice of this program will be published in the monthly newsletter and posted on the district website.</w:t>
      </w:r>
    </w:p>
    <w:p w:rsidR="00750BAE" w:rsidRDefault="003955F7" w:rsidP="00750BAE">
      <w:pPr>
        <w:pStyle w:val="ListParagraph"/>
        <w:numPr>
          <w:ilvl w:val="1"/>
          <w:numId w:val="4"/>
        </w:numPr>
        <w:rPr>
          <w:color w:val="000000"/>
          <w:sz w:val="28"/>
          <w:szCs w:val="28"/>
        </w:rPr>
      </w:pPr>
      <w:r>
        <w:rPr>
          <w:color w:val="000000"/>
          <w:sz w:val="28"/>
          <w:szCs w:val="28"/>
        </w:rPr>
        <w:t>A</w:t>
      </w:r>
      <w:r w:rsidR="00750BAE">
        <w:rPr>
          <w:color w:val="000000"/>
          <w:sz w:val="28"/>
          <w:szCs w:val="28"/>
        </w:rPr>
        <w:t xml:space="preserve"> description and explanation of the curriculum in use at the school, the forms of academic assessment used to measure student progress, and the proficiency levels stu</w:t>
      </w:r>
      <w:r w:rsidR="00AC2DCE">
        <w:rPr>
          <w:color w:val="000000"/>
          <w:sz w:val="28"/>
          <w:szCs w:val="28"/>
        </w:rPr>
        <w:t>dents are expected to meet</w:t>
      </w:r>
      <w:r>
        <w:rPr>
          <w:color w:val="000000"/>
          <w:sz w:val="28"/>
          <w:szCs w:val="28"/>
        </w:rPr>
        <w:t>.</w:t>
      </w:r>
      <w:r w:rsidR="0018387F">
        <w:rPr>
          <w:color w:val="000000"/>
          <w:sz w:val="28"/>
          <w:szCs w:val="28"/>
        </w:rPr>
        <w:t xml:space="preserve">  All parents will be provided the above information at the annual fall and spring parent conferences.  Parent conferences are scheduled approximately half way through the fall and spring semesters.</w:t>
      </w:r>
    </w:p>
    <w:p w:rsidR="00AC2DCE" w:rsidRPr="00982DE9" w:rsidRDefault="003955F7" w:rsidP="00982DE9">
      <w:pPr>
        <w:pStyle w:val="ListParagraph"/>
        <w:numPr>
          <w:ilvl w:val="1"/>
          <w:numId w:val="4"/>
        </w:numPr>
        <w:rPr>
          <w:color w:val="000000"/>
          <w:sz w:val="28"/>
          <w:szCs w:val="28"/>
        </w:rPr>
      </w:pPr>
      <w:r>
        <w:rPr>
          <w:color w:val="000000"/>
          <w:sz w:val="28"/>
          <w:szCs w:val="28"/>
        </w:rPr>
        <w:t>I</w:t>
      </w:r>
      <w:r w:rsidR="00AC2DCE">
        <w:rPr>
          <w:color w:val="000000"/>
          <w:sz w:val="28"/>
          <w:szCs w:val="28"/>
        </w:rPr>
        <w:t xml:space="preserve">f requested by parents, opportunities for regular meetings to formulate suggestions and to participate, as appropriate, in decisions relating to the education of their children, and respond to any such suggestions as soon as practically possible. </w:t>
      </w:r>
      <w:r w:rsidR="0018387F">
        <w:rPr>
          <w:color w:val="000000"/>
          <w:sz w:val="28"/>
          <w:szCs w:val="28"/>
        </w:rPr>
        <w:t xml:space="preserve">  </w:t>
      </w:r>
      <w:r w:rsidR="00982DE9">
        <w:rPr>
          <w:color w:val="000000"/>
          <w:sz w:val="28"/>
          <w:szCs w:val="28"/>
        </w:rPr>
        <w:t>When requested, a</w:t>
      </w:r>
      <w:r w:rsidR="001E3EC0">
        <w:rPr>
          <w:color w:val="000000"/>
          <w:sz w:val="28"/>
          <w:szCs w:val="28"/>
        </w:rPr>
        <w:t xml:space="preserve"> meeting will be scheduled with</w:t>
      </w:r>
      <w:r w:rsidR="00982DE9">
        <w:rPr>
          <w:color w:val="000000"/>
          <w:sz w:val="28"/>
          <w:szCs w:val="28"/>
        </w:rPr>
        <w:t>in 5 working days to meet the needs and concerns of a parent.  If continual meetings are deemed necessary a schedule of meeting dates will be established with the administration and teaching staff.</w:t>
      </w:r>
    </w:p>
    <w:p w:rsidR="008639B6" w:rsidRDefault="008639B6" w:rsidP="00AC2DCE">
      <w:pPr>
        <w:pStyle w:val="ListParagraph"/>
        <w:ind w:left="1440"/>
        <w:rPr>
          <w:color w:val="5F497A"/>
          <w:sz w:val="28"/>
          <w:szCs w:val="28"/>
        </w:rPr>
      </w:pPr>
    </w:p>
    <w:p w:rsidR="00AC2DCE" w:rsidRPr="000063BE" w:rsidRDefault="00AC2DCE" w:rsidP="000063BE">
      <w:pPr>
        <w:pStyle w:val="ListParagraph"/>
        <w:numPr>
          <w:ilvl w:val="0"/>
          <w:numId w:val="4"/>
        </w:numPr>
        <w:rPr>
          <w:color w:val="000000"/>
          <w:sz w:val="28"/>
          <w:szCs w:val="28"/>
        </w:rPr>
      </w:pPr>
      <w:r>
        <w:rPr>
          <w:color w:val="000000"/>
          <w:sz w:val="28"/>
          <w:szCs w:val="28"/>
        </w:rPr>
        <w:t>If schoolwide program plan is not satisfactory to the parents of participating children, submit any parent comments on the plan when the school makes the plan available to the district</w:t>
      </w:r>
      <w:r w:rsidR="003955F7">
        <w:rPr>
          <w:color w:val="000000"/>
          <w:sz w:val="28"/>
          <w:szCs w:val="28"/>
        </w:rPr>
        <w:t>.</w:t>
      </w:r>
      <w:r w:rsidR="000063BE">
        <w:rPr>
          <w:color w:val="000000"/>
          <w:sz w:val="28"/>
          <w:szCs w:val="28"/>
        </w:rPr>
        <w:t xml:space="preserve">  Any comments on the plan will be forward</w:t>
      </w:r>
      <w:r w:rsidR="001E3EC0">
        <w:rPr>
          <w:color w:val="000000"/>
          <w:sz w:val="28"/>
          <w:szCs w:val="28"/>
        </w:rPr>
        <w:t>ed</w:t>
      </w:r>
      <w:r w:rsidR="000063BE">
        <w:rPr>
          <w:color w:val="000000"/>
          <w:sz w:val="28"/>
          <w:szCs w:val="28"/>
        </w:rPr>
        <w:t xml:space="preserve"> to the district office. The parent will then be contacted by the district for further discussion on the topic for input for the district.</w:t>
      </w:r>
    </w:p>
    <w:p w:rsidR="008639B6" w:rsidRDefault="008639B6" w:rsidP="00AC2DCE">
      <w:pPr>
        <w:pStyle w:val="ListParagraph"/>
        <w:rPr>
          <w:color w:val="5F497A"/>
          <w:sz w:val="28"/>
          <w:szCs w:val="28"/>
        </w:rPr>
      </w:pPr>
    </w:p>
    <w:p w:rsidR="00AC2DCE" w:rsidRPr="001A5F60" w:rsidRDefault="0018387F" w:rsidP="001A5F60">
      <w:pPr>
        <w:pStyle w:val="ListParagraph"/>
        <w:numPr>
          <w:ilvl w:val="0"/>
          <w:numId w:val="4"/>
        </w:numPr>
        <w:rPr>
          <w:color w:val="000000"/>
          <w:sz w:val="28"/>
          <w:szCs w:val="28"/>
        </w:rPr>
      </w:pPr>
      <w:r>
        <w:rPr>
          <w:color w:val="000000"/>
          <w:sz w:val="28"/>
          <w:szCs w:val="28"/>
        </w:rPr>
        <w:t xml:space="preserve">The </w:t>
      </w:r>
      <w:smartTag w:uri="urn:schemas-microsoft-com:office:smarttags" w:element="PlaceName">
        <w:r>
          <w:rPr>
            <w:color w:val="000000"/>
            <w:sz w:val="28"/>
            <w:szCs w:val="28"/>
          </w:rPr>
          <w:t>Klickitat</w:t>
        </w:r>
      </w:smartTag>
      <w:r>
        <w:rPr>
          <w:color w:val="000000"/>
          <w:sz w:val="28"/>
          <w:szCs w:val="28"/>
        </w:rPr>
        <w:t xml:space="preserve"> </w:t>
      </w:r>
      <w:smartTag w:uri="urn:schemas-microsoft-com:office:smarttags" w:element="PlaceType">
        <w:r>
          <w:rPr>
            <w:color w:val="000000"/>
            <w:sz w:val="28"/>
            <w:szCs w:val="28"/>
          </w:rPr>
          <w:t xml:space="preserve">School </w:t>
        </w:r>
        <w:r w:rsidR="000063BE">
          <w:rPr>
            <w:color w:val="000000"/>
            <w:sz w:val="28"/>
            <w:szCs w:val="28"/>
          </w:rPr>
          <w:t>District</w:t>
        </w:r>
      </w:smartTag>
      <w:r w:rsidR="00AC2DCE">
        <w:rPr>
          <w:color w:val="000000"/>
          <w:sz w:val="28"/>
          <w:szCs w:val="28"/>
        </w:rPr>
        <w:t xml:space="preserve"> will inform parents and parental organizations of the purpose and existence of the Parental Information and Resource</w:t>
      </w:r>
      <w:r w:rsidR="004A104F">
        <w:rPr>
          <w:color w:val="000000"/>
          <w:sz w:val="28"/>
          <w:szCs w:val="28"/>
        </w:rPr>
        <w:t>s Center (PIRC)</w:t>
      </w:r>
      <w:r w:rsidR="00AC2DCE">
        <w:rPr>
          <w:color w:val="000000"/>
          <w:sz w:val="28"/>
          <w:szCs w:val="28"/>
        </w:rPr>
        <w:t xml:space="preserve"> in </w:t>
      </w:r>
      <w:smartTag w:uri="urn:schemas-microsoft-com:office:smarttags" w:element="place">
        <w:smartTag w:uri="urn:schemas-microsoft-com:office:smarttags" w:element="State">
          <w:r w:rsidR="00AC2DCE">
            <w:rPr>
              <w:color w:val="000000"/>
              <w:sz w:val="28"/>
              <w:szCs w:val="28"/>
            </w:rPr>
            <w:t>Washington</w:t>
          </w:r>
        </w:smartTag>
      </w:smartTag>
      <w:r w:rsidR="00AC2DCE">
        <w:rPr>
          <w:color w:val="000000"/>
          <w:sz w:val="28"/>
          <w:szCs w:val="28"/>
        </w:rPr>
        <w:t>.</w:t>
      </w:r>
      <w:r w:rsidR="001A5F60">
        <w:rPr>
          <w:color w:val="000000"/>
          <w:sz w:val="28"/>
          <w:szCs w:val="28"/>
        </w:rPr>
        <w:t xml:space="preserve">  The purpose and description of the PIRC will be provided to the PTO and parents.  Possible ways of conveying the information are, but not limited to:  </w:t>
      </w:r>
      <w:r w:rsidR="00147099">
        <w:rPr>
          <w:color w:val="000000"/>
          <w:sz w:val="28"/>
          <w:szCs w:val="28"/>
        </w:rPr>
        <w:t xml:space="preserve">parent conferences, </w:t>
      </w:r>
      <w:r w:rsidR="001A5F60">
        <w:rPr>
          <w:color w:val="000000"/>
          <w:sz w:val="28"/>
          <w:szCs w:val="28"/>
        </w:rPr>
        <w:t>annual newsletter notice, PTO meetings, and school district website descript</w:t>
      </w:r>
      <w:r w:rsidR="00A3668F">
        <w:rPr>
          <w:color w:val="000000"/>
          <w:sz w:val="28"/>
          <w:szCs w:val="28"/>
        </w:rPr>
        <w:t xml:space="preserve">ion and link to PIRC, </w:t>
      </w:r>
      <w:r w:rsidR="00A3668F" w:rsidRPr="00A3668F">
        <w:rPr>
          <w:color w:val="000000"/>
          <w:sz w:val="28"/>
          <w:szCs w:val="28"/>
        </w:rPr>
        <w:t>http://www.ed.gov/programs/pirc/index.html</w:t>
      </w:r>
      <w:r w:rsidR="00A3668F">
        <w:rPr>
          <w:color w:val="000000"/>
          <w:sz w:val="28"/>
          <w:szCs w:val="28"/>
        </w:rPr>
        <w:t>.</w:t>
      </w:r>
    </w:p>
    <w:p w:rsidR="0096199E" w:rsidRDefault="0096199E" w:rsidP="00A3668F">
      <w:pPr>
        <w:rPr>
          <w:color w:val="000000"/>
          <w:sz w:val="28"/>
          <w:szCs w:val="28"/>
          <w:u w:val="single"/>
        </w:rPr>
      </w:pPr>
    </w:p>
    <w:p w:rsidR="0096199E" w:rsidRDefault="0096199E" w:rsidP="00AC2DCE">
      <w:pPr>
        <w:ind w:left="360"/>
        <w:rPr>
          <w:color w:val="000000"/>
          <w:sz w:val="28"/>
          <w:szCs w:val="28"/>
          <w:u w:val="single"/>
        </w:rPr>
      </w:pPr>
    </w:p>
    <w:p w:rsidR="00AC2DCE" w:rsidRDefault="00AC2DCE" w:rsidP="003955F7">
      <w:pPr>
        <w:rPr>
          <w:color w:val="000000"/>
          <w:sz w:val="28"/>
          <w:szCs w:val="28"/>
          <w:u w:val="single"/>
        </w:rPr>
      </w:pPr>
      <w:r w:rsidRPr="00AC2DCE">
        <w:rPr>
          <w:color w:val="000000"/>
          <w:sz w:val="28"/>
          <w:szCs w:val="28"/>
          <w:u w:val="single"/>
        </w:rPr>
        <w:t>PART II</w:t>
      </w:r>
      <w:r w:rsidR="00932DDE">
        <w:rPr>
          <w:color w:val="000000"/>
          <w:sz w:val="28"/>
          <w:szCs w:val="28"/>
          <w:u w:val="single"/>
        </w:rPr>
        <w:t>-</w:t>
      </w:r>
      <w:r w:rsidRPr="00AC2DCE">
        <w:rPr>
          <w:b/>
          <w:color w:val="000000"/>
          <w:sz w:val="28"/>
          <w:szCs w:val="28"/>
          <w:u w:val="single"/>
        </w:rPr>
        <w:t>REQUIRED</w:t>
      </w:r>
      <w:r w:rsidRPr="00AC2DCE">
        <w:rPr>
          <w:color w:val="000000"/>
          <w:sz w:val="28"/>
          <w:szCs w:val="28"/>
          <w:u w:val="single"/>
        </w:rPr>
        <w:t xml:space="preserve"> SHARED RESPONSIBILITIES FOR HIGH STUDENT ACADEMIC ACHIEVEMENT</w:t>
      </w:r>
    </w:p>
    <w:p w:rsidR="007B6687" w:rsidRDefault="007B6687" w:rsidP="007B6687">
      <w:pPr>
        <w:ind w:left="360"/>
        <w:rPr>
          <w:color w:val="000000"/>
          <w:sz w:val="28"/>
          <w:szCs w:val="28"/>
        </w:rPr>
      </w:pPr>
      <w:r>
        <w:rPr>
          <w:color w:val="000000"/>
          <w:sz w:val="28"/>
          <w:szCs w:val="28"/>
        </w:rPr>
        <w:t>As a component of the school-level parental involvement policy, each school shall jointly develop with parents for all children served under this part</w:t>
      </w:r>
      <w:r w:rsidR="003955F7">
        <w:rPr>
          <w:color w:val="000000"/>
          <w:sz w:val="28"/>
          <w:szCs w:val="28"/>
        </w:rPr>
        <w:t>,</w:t>
      </w:r>
      <w:r>
        <w:rPr>
          <w:color w:val="000000"/>
          <w:sz w:val="28"/>
          <w:szCs w:val="28"/>
        </w:rPr>
        <w:t xml:space="preserve"> a school-parent compact that outlines how parents, the entire school staff, and students will share the responsibility for improved student academic achievement.</w:t>
      </w:r>
    </w:p>
    <w:p w:rsidR="007B6687" w:rsidRDefault="007B6687" w:rsidP="007B6687">
      <w:pPr>
        <w:ind w:left="360"/>
        <w:rPr>
          <w:color w:val="000000"/>
          <w:sz w:val="28"/>
          <w:szCs w:val="28"/>
        </w:rPr>
      </w:pPr>
      <w:r>
        <w:rPr>
          <w:color w:val="000000"/>
          <w:sz w:val="28"/>
          <w:szCs w:val="28"/>
        </w:rPr>
        <w:t>-Conduct a parent/teacher conference in elementary schools, annually (at a minimum), during which the compact shall be discussed as the compact relates to the individual child’s achievement</w:t>
      </w:r>
      <w:r w:rsidR="003955F7">
        <w:rPr>
          <w:color w:val="000000"/>
          <w:sz w:val="28"/>
          <w:szCs w:val="28"/>
        </w:rPr>
        <w:t>.</w:t>
      </w:r>
      <w:r w:rsidR="00E434D1">
        <w:rPr>
          <w:color w:val="000000"/>
          <w:sz w:val="28"/>
          <w:szCs w:val="28"/>
        </w:rPr>
        <w:t xml:space="preserve">  Parent conferences for all grades will occur twice during the school year.  Each parent conference will occur approximately half way through each semester.</w:t>
      </w:r>
    </w:p>
    <w:p w:rsidR="007B6687" w:rsidRDefault="007B6687" w:rsidP="007B6687">
      <w:pPr>
        <w:ind w:left="360"/>
        <w:rPr>
          <w:color w:val="000000"/>
          <w:sz w:val="28"/>
          <w:szCs w:val="28"/>
        </w:rPr>
      </w:pPr>
      <w:r>
        <w:rPr>
          <w:color w:val="000000"/>
          <w:sz w:val="28"/>
          <w:szCs w:val="28"/>
        </w:rPr>
        <w:t>-Provide frequent repo</w:t>
      </w:r>
      <w:r w:rsidR="003955F7">
        <w:rPr>
          <w:color w:val="000000"/>
          <w:sz w:val="28"/>
          <w:szCs w:val="28"/>
        </w:rPr>
        <w:t>rts to parents on their child</w:t>
      </w:r>
      <w:r>
        <w:rPr>
          <w:color w:val="000000"/>
          <w:sz w:val="28"/>
          <w:szCs w:val="28"/>
        </w:rPr>
        <w:t>’s progress</w:t>
      </w:r>
      <w:r w:rsidR="003955F7">
        <w:rPr>
          <w:color w:val="000000"/>
          <w:sz w:val="28"/>
          <w:szCs w:val="28"/>
        </w:rPr>
        <w:t>.</w:t>
      </w:r>
      <w:r w:rsidR="00E434D1">
        <w:rPr>
          <w:color w:val="000000"/>
          <w:sz w:val="28"/>
          <w:szCs w:val="28"/>
        </w:rPr>
        <w:t xml:space="preserve">  Parents will be provided with reports of their students’ progress at a minimum of 4 times per year.  The reports will be provided approximately every quarter of the academic year.  Any student deemed to be struggling will be staffed by teachers and administration.  A report and or conference will be provided to/for the parent.</w:t>
      </w:r>
    </w:p>
    <w:p w:rsidR="007B6687" w:rsidRPr="00E434D1" w:rsidRDefault="007B6687" w:rsidP="00E434D1">
      <w:pPr>
        <w:ind w:left="360"/>
        <w:rPr>
          <w:color w:val="000000"/>
          <w:sz w:val="28"/>
          <w:szCs w:val="28"/>
        </w:rPr>
      </w:pPr>
      <w:r>
        <w:rPr>
          <w:color w:val="000000"/>
          <w:sz w:val="28"/>
          <w:szCs w:val="28"/>
        </w:rPr>
        <w:t>-Provide parents with reasonable access to staff, opportunities to volunteer and participate in their child’s class and observation of classroom activities.</w:t>
      </w:r>
      <w:r w:rsidR="00E434D1">
        <w:rPr>
          <w:color w:val="000000"/>
          <w:sz w:val="28"/>
          <w:szCs w:val="28"/>
        </w:rPr>
        <w:t xml:space="preserve">  All parents are welcome and encouraged to </w:t>
      </w:r>
      <w:r w:rsidR="0058353A">
        <w:rPr>
          <w:color w:val="000000"/>
          <w:sz w:val="28"/>
          <w:szCs w:val="28"/>
        </w:rPr>
        <w:t>visit all classrooms.</w:t>
      </w:r>
      <w:r w:rsidR="009D1F05">
        <w:rPr>
          <w:color w:val="000000"/>
          <w:sz w:val="28"/>
          <w:szCs w:val="28"/>
        </w:rPr>
        <w:t xml:space="preserve">  Staff names, school hours, and operational dates are provided in the student handbook and listed on the school website.</w:t>
      </w:r>
    </w:p>
    <w:p w:rsidR="007B6687" w:rsidRDefault="007B6687" w:rsidP="006B4142">
      <w:pPr>
        <w:outlineLvl w:val="0"/>
        <w:rPr>
          <w:color w:val="000000"/>
          <w:sz w:val="28"/>
          <w:szCs w:val="28"/>
        </w:rPr>
      </w:pPr>
      <w:r w:rsidRPr="007B6687">
        <w:rPr>
          <w:color w:val="000000"/>
          <w:sz w:val="28"/>
          <w:szCs w:val="28"/>
          <w:u w:val="single"/>
        </w:rPr>
        <w:t xml:space="preserve">BUILDING </w:t>
      </w:r>
      <w:r w:rsidRPr="007B6687">
        <w:rPr>
          <w:b/>
          <w:color w:val="000000"/>
          <w:sz w:val="28"/>
          <w:szCs w:val="28"/>
          <w:u w:val="single"/>
        </w:rPr>
        <w:t>CAPACITY</w:t>
      </w:r>
      <w:r w:rsidRPr="007B6687">
        <w:rPr>
          <w:color w:val="000000"/>
          <w:sz w:val="28"/>
          <w:szCs w:val="28"/>
          <w:u w:val="single"/>
        </w:rPr>
        <w:t xml:space="preserve"> REQUIREMENTS FOR INVOLVEMENT</w:t>
      </w:r>
    </w:p>
    <w:p w:rsidR="007B6687" w:rsidRDefault="007B6687" w:rsidP="007B6687">
      <w:pPr>
        <w:rPr>
          <w:color w:val="000000"/>
          <w:sz w:val="28"/>
          <w:szCs w:val="28"/>
        </w:rPr>
      </w:pPr>
      <w:r>
        <w:rPr>
          <w:color w:val="000000"/>
          <w:sz w:val="28"/>
          <w:szCs w:val="28"/>
        </w:rPr>
        <w:t>To ensure effective involvement of parents and to support a partnership among the school involved, parents, and the community to improve student academic achievement, each school and district under this part-</w:t>
      </w:r>
    </w:p>
    <w:p w:rsidR="007B6687" w:rsidRDefault="007B6687" w:rsidP="007C6A7F">
      <w:pPr>
        <w:pStyle w:val="ListParagraph"/>
        <w:numPr>
          <w:ilvl w:val="0"/>
          <w:numId w:val="5"/>
        </w:numPr>
        <w:rPr>
          <w:color w:val="000000"/>
          <w:sz w:val="28"/>
          <w:szCs w:val="28"/>
        </w:rPr>
      </w:pPr>
      <w:r>
        <w:rPr>
          <w:color w:val="000000"/>
          <w:sz w:val="28"/>
          <w:szCs w:val="28"/>
        </w:rPr>
        <w:lastRenderedPageBreak/>
        <w:t>Shall provide assistance to the parents of children served by the school or district, as appropriate, in un</w:t>
      </w:r>
      <w:r w:rsidR="00932DDE">
        <w:rPr>
          <w:color w:val="000000"/>
          <w:sz w:val="28"/>
          <w:szCs w:val="28"/>
        </w:rPr>
        <w:t>derstanding such topics as the s</w:t>
      </w:r>
      <w:r>
        <w:rPr>
          <w:color w:val="000000"/>
          <w:sz w:val="28"/>
          <w:szCs w:val="28"/>
        </w:rPr>
        <w:t xml:space="preserve">tate’s </w:t>
      </w:r>
      <w:r w:rsidR="00932DDE">
        <w:rPr>
          <w:color w:val="000000"/>
          <w:sz w:val="28"/>
          <w:szCs w:val="28"/>
        </w:rPr>
        <w:t>academic content standards and s</w:t>
      </w:r>
      <w:r>
        <w:rPr>
          <w:color w:val="000000"/>
          <w:sz w:val="28"/>
          <w:szCs w:val="28"/>
        </w:rPr>
        <w:t>tate student academic achievement standards. State and district assessments, the requirements of this part, and how to monitor a child’s progress and work with educators to improve th</w:t>
      </w:r>
      <w:r w:rsidR="00932DDE">
        <w:rPr>
          <w:color w:val="000000"/>
          <w:sz w:val="28"/>
          <w:szCs w:val="28"/>
        </w:rPr>
        <w:t>e achievement of their children.</w:t>
      </w:r>
      <w:r w:rsidR="007C6A7F">
        <w:rPr>
          <w:color w:val="000000"/>
          <w:sz w:val="28"/>
          <w:szCs w:val="28"/>
        </w:rPr>
        <w:t xml:space="preserve">  All parents of students receive a letter from the school counselor and principal addressing student results concernin</w:t>
      </w:r>
      <w:r w:rsidR="005D0ADD">
        <w:rPr>
          <w:color w:val="000000"/>
          <w:sz w:val="28"/>
          <w:szCs w:val="28"/>
        </w:rPr>
        <w:t>g the students’ progress on the</w:t>
      </w:r>
      <w:r w:rsidR="007C6A7F">
        <w:rPr>
          <w:color w:val="000000"/>
          <w:sz w:val="28"/>
          <w:szCs w:val="28"/>
        </w:rPr>
        <w:t xml:space="preserve"> state assessment</w:t>
      </w:r>
      <w:r w:rsidR="00F41768">
        <w:rPr>
          <w:color w:val="000000"/>
          <w:sz w:val="28"/>
          <w:szCs w:val="28"/>
        </w:rPr>
        <w:t xml:space="preserve">s; </w:t>
      </w:r>
      <w:r w:rsidR="006E42D8">
        <w:rPr>
          <w:color w:val="000000"/>
          <w:sz w:val="28"/>
          <w:szCs w:val="28"/>
        </w:rPr>
        <w:t xml:space="preserve">SBA, </w:t>
      </w:r>
      <w:r w:rsidR="00F41768">
        <w:rPr>
          <w:color w:val="000000"/>
          <w:sz w:val="28"/>
          <w:szCs w:val="28"/>
        </w:rPr>
        <w:t>MSP, HSPE, &amp; EOC</w:t>
      </w:r>
      <w:r w:rsidR="007C6A7F">
        <w:rPr>
          <w:color w:val="000000"/>
          <w:sz w:val="28"/>
          <w:szCs w:val="28"/>
        </w:rPr>
        <w:t>.  The letter outlines a process of support for students of need.  All students who have not achieved success on the state assessment will be placed on an individual Student Learning Plan designed with the input from teachers, students, administrators, and parents.</w:t>
      </w:r>
    </w:p>
    <w:p w:rsidR="00F61ACA" w:rsidRPr="007C6A7F" w:rsidRDefault="00F61ACA" w:rsidP="00F61ACA">
      <w:pPr>
        <w:pStyle w:val="ListParagraph"/>
        <w:rPr>
          <w:color w:val="000000"/>
          <w:sz w:val="28"/>
          <w:szCs w:val="28"/>
        </w:rPr>
      </w:pPr>
    </w:p>
    <w:p w:rsidR="007B6687" w:rsidRPr="00F61ACA" w:rsidRDefault="007B6687" w:rsidP="00F61ACA">
      <w:pPr>
        <w:pStyle w:val="ListParagraph"/>
        <w:numPr>
          <w:ilvl w:val="0"/>
          <w:numId w:val="5"/>
        </w:numPr>
        <w:rPr>
          <w:color w:val="000000"/>
          <w:sz w:val="28"/>
          <w:szCs w:val="28"/>
        </w:rPr>
      </w:pPr>
      <w:r>
        <w:rPr>
          <w:color w:val="000000"/>
          <w:sz w:val="28"/>
          <w:szCs w:val="28"/>
        </w:rPr>
        <w:t>Shall provide materials and training to help parents work with their children to improve their children’s achievement, such as literacy training and using technology, as appropriate, to foster parental involvement</w:t>
      </w:r>
      <w:r w:rsidR="00932DDE">
        <w:rPr>
          <w:color w:val="000000"/>
          <w:sz w:val="28"/>
          <w:szCs w:val="28"/>
        </w:rPr>
        <w:t>.</w:t>
      </w:r>
      <w:r w:rsidR="00F61ACA">
        <w:rPr>
          <w:color w:val="000000"/>
          <w:sz w:val="28"/>
          <w:szCs w:val="28"/>
        </w:rPr>
        <w:t xml:space="preserve">  Through a variety of ways training and support will be provided to the parents.  Some of these ways may include, but are not limited to:  Washington Reading Corp &amp; Vista, Literacy Nights, </w:t>
      </w:r>
      <w:r w:rsidR="007A6F36">
        <w:rPr>
          <w:color w:val="000000"/>
          <w:sz w:val="28"/>
          <w:szCs w:val="28"/>
        </w:rPr>
        <w:t xml:space="preserve">curriculum based parent involvement letters/assignments, Accelerated Reader, </w:t>
      </w:r>
      <w:r w:rsidR="006E42D8">
        <w:rPr>
          <w:color w:val="000000"/>
          <w:sz w:val="28"/>
          <w:szCs w:val="28"/>
        </w:rPr>
        <w:t xml:space="preserve">Accelerated Math, </w:t>
      </w:r>
      <w:r w:rsidR="001F662D">
        <w:rPr>
          <w:color w:val="000000"/>
          <w:sz w:val="28"/>
          <w:szCs w:val="28"/>
        </w:rPr>
        <w:t xml:space="preserve">monthly lunches with parents, </w:t>
      </w:r>
      <w:r w:rsidR="006E42D8">
        <w:rPr>
          <w:color w:val="000000"/>
          <w:sz w:val="28"/>
          <w:szCs w:val="28"/>
        </w:rPr>
        <w:t>and Gear-up family events.</w:t>
      </w:r>
    </w:p>
    <w:p w:rsidR="008639B6" w:rsidRDefault="008639B6" w:rsidP="007B6687">
      <w:pPr>
        <w:pStyle w:val="ListParagraph"/>
        <w:rPr>
          <w:color w:val="5F497A"/>
          <w:sz w:val="28"/>
          <w:szCs w:val="28"/>
        </w:rPr>
      </w:pPr>
    </w:p>
    <w:p w:rsidR="007B6687" w:rsidRPr="007A6F36" w:rsidRDefault="007B6687" w:rsidP="007A6F36">
      <w:pPr>
        <w:pStyle w:val="ListParagraph"/>
        <w:numPr>
          <w:ilvl w:val="0"/>
          <w:numId w:val="5"/>
        </w:numPr>
        <w:rPr>
          <w:color w:val="000000"/>
          <w:sz w:val="28"/>
          <w:szCs w:val="28"/>
        </w:rPr>
      </w:pPr>
      <w:r>
        <w:rPr>
          <w:color w:val="000000"/>
          <w:sz w:val="28"/>
          <w:szCs w:val="28"/>
        </w:rPr>
        <w:t>Shall educate teachers, pupil services personnel, principals, and other staff, with the assistance of parents, in the value and utility of contributions of parents, and in how to reach out to, communicate with, and work with parents as equal partners, implement and coordinate parent programs, and build ties between parents and the school</w:t>
      </w:r>
      <w:r w:rsidR="00932DDE">
        <w:rPr>
          <w:color w:val="000000"/>
          <w:sz w:val="28"/>
          <w:szCs w:val="28"/>
        </w:rPr>
        <w:t>.</w:t>
      </w:r>
      <w:r>
        <w:rPr>
          <w:color w:val="000000"/>
          <w:sz w:val="28"/>
          <w:szCs w:val="28"/>
        </w:rPr>
        <w:t xml:space="preserve"> </w:t>
      </w:r>
      <w:r w:rsidR="007A6F36">
        <w:rPr>
          <w:color w:val="000000"/>
          <w:sz w:val="28"/>
          <w:szCs w:val="28"/>
        </w:rPr>
        <w:t xml:space="preserve">  </w:t>
      </w:r>
      <w:r w:rsidR="000B09BA">
        <w:rPr>
          <w:color w:val="000000"/>
          <w:sz w:val="28"/>
          <w:szCs w:val="28"/>
        </w:rPr>
        <w:t>Annually, an all staff in-service of appropriate members will be convened to review the Parent Involvement Plan in the fall semester of the year.</w:t>
      </w:r>
    </w:p>
    <w:p w:rsidR="008639B6" w:rsidRDefault="008639B6" w:rsidP="007B6687">
      <w:pPr>
        <w:pStyle w:val="ListParagraph"/>
        <w:rPr>
          <w:color w:val="5F497A"/>
          <w:sz w:val="28"/>
          <w:szCs w:val="28"/>
        </w:rPr>
      </w:pPr>
    </w:p>
    <w:p w:rsidR="007B6687" w:rsidRPr="009F01B3" w:rsidRDefault="007B6687" w:rsidP="009F01B3">
      <w:pPr>
        <w:pStyle w:val="ListParagraph"/>
        <w:numPr>
          <w:ilvl w:val="0"/>
          <w:numId w:val="5"/>
        </w:numPr>
        <w:rPr>
          <w:sz w:val="28"/>
          <w:szCs w:val="28"/>
        </w:rPr>
      </w:pPr>
      <w:r>
        <w:rPr>
          <w:sz w:val="28"/>
          <w:szCs w:val="28"/>
        </w:rPr>
        <w:t xml:space="preserve">Shall to the extent feasible and appropriate, coordinate and integrate parent involvement programs and activities with Head Start, Reading First, Early Reading First, Even Start, the Home Instruction Programs for </w:t>
      </w:r>
      <w:r>
        <w:rPr>
          <w:sz w:val="28"/>
          <w:szCs w:val="28"/>
        </w:rPr>
        <w:lastRenderedPageBreak/>
        <w:t>Preschool Youngsters, the Parents as Teachers Program, and public preschool and other programs, and conduct other activities, such as parent resource centers, that encourage and support parents in more fully participating in the education of their children</w:t>
      </w:r>
      <w:r w:rsidR="00932DDE">
        <w:rPr>
          <w:sz w:val="28"/>
          <w:szCs w:val="28"/>
        </w:rPr>
        <w:t>.</w:t>
      </w:r>
      <w:r w:rsidR="009F01B3">
        <w:rPr>
          <w:sz w:val="28"/>
          <w:szCs w:val="28"/>
        </w:rPr>
        <w:t xml:space="preserve">   The </w:t>
      </w:r>
      <w:smartTag w:uri="urn:schemas-microsoft-com:office:smarttags" w:element="place">
        <w:smartTag w:uri="urn:schemas-microsoft-com:office:smarttags" w:element="PlaceName">
          <w:r w:rsidR="009F01B3">
            <w:rPr>
              <w:sz w:val="28"/>
              <w:szCs w:val="28"/>
            </w:rPr>
            <w:t>Klickitat</w:t>
          </w:r>
        </w:smartTag>
        <w:r w:rsidR="009F01B3">
          <w:rPr>
            <w:sz w:val="28"/>
            <w:szCs w:val="28"/>
          </w:rPr>
          <w:t xml:space="preserve"> </w:t>
        </w:r>
        <w:smartTag w:uri="urn:schemas-microsoft-com:office:smarttags" w:element="PlaceType">
          <w:r w:rsidR="009F01B3">
            <w:rPr>
              <w:sz w:val="28"/>
              <w:szCs w:val="28"/>
            </w:rPr>
            <w:t>School District</w:t>
          </w:r>
        </w:smartTag>
      </w:smartTag>
      <w:r w:rsidR="009F01B3">
        <w:rPr>
          <w:sz w:val="28"/>
          <w:szCs w:val="28"/>
        </w:rPr>
        <w:t xml:space="preserve"> </w:t>
      </w:r>
      <w:r w:rsidR="008D1DF6">
        <w:rPr>
          <w:sz w:val="28"/>
          <w:szCs w:val="28"/>
        </w:rPr>
        <w:t xml:space="preserve">has </w:t>
      </w:r>
      <w:r w:rsidR="00672F46">
        <w:rPr>
          <w:sz w:val="28"/>
          <w:szCs w:val="28"/>
        </w:rPr>
        <w:t>established</w:t>
      </w:r>
      <w:r w:rsidR="008D1DF6">
        <w:rPr>
          <w:sz w:val="28"/>
          <w:szCs w:val="28"/>
        </w:rPr>
        <w:t xml:space="preserve"> a policy of support for early intervention programs by providing the following:  Head Start classroom housed in the elementary building.  Involvement in all school programs; open house, concerts, seasonal programs, athletic events.  Developed a program for student transition from pre-school to kindergarten.</w:t>
      </w:r>
    </w:p>
    <w:p w:rsidR="008639B6" w:rsidRPr="007B6687" w:rsidRDefault="008639B6" w:rsidP="007B6687">
      <w:pPr>
        <w:pStyle w:val="ListParagraph"/>
        <w:rPr>
          <w:color w:val="5F497A"/>
          <w:sz w:val="28"/>
          <w:szCs w:val="28"/>
        </w:rPr>
      </w:pPr>
    </w:p>
    <w:p w:rsidR="00B503F1" w:rsidRPr="00EF33DC" w:rsidRDefault="00B503F1" w:rsidP="00EF33DC">
      <w:pPr>
        <w:pStyle w:val="ListParagraph"/>
        <w:numPr>
          <w:ilvl w:val="0"/>
          <w:numId w:val="5"/>
        </w:numPr>
        <w:rPr>
          <w:color w:val="000000"/>
          <w:sz w:val="28"/>
          <w:szCs w:val="28"/>
        </w:rPr>
      </w:pPr>
      <w:r w:rsidRPr="00B503F1">
        <w:rPr>
          <w:color w:val="000000"/>
          <w:sz w:val="28"/>
          <w:szCs w:val="28"/>
        </w:rPr>
        <w:t xml:space="preserve">Shall ensure that information related to school and parent programs, meetings, and other activities is sent to the parents of participating children in a format and, to the extent practicable, in a </w:t>
      </w:r>
      <w:r w:rsidR="00932DDE">
        <w:rPr>
          <w:color w:val="000000"/>
          <w:sz w:val="28"/>
          <w:szCs w:val="28"/>
        </w:rPr>
        <w:t>language parents can understand.</w:t>
      </w:r>
      <w:r w:rsidR="00EF33DC">
        <w:rPr>
          <w:color w:val="000000"/>
          <w:sz w:val="28"/>
          <w:szCs w:val="28"/>
        </w:rPr>
        <w:t xml:space="preserve">  All written communication provided in the native language of the home when possible.</w:t>
      </w:r>
    </w:p>
    <w:p w:rsidR="008639B6" w:rsidRDefault="008639B6" w:rsidP="00B503F1">
      <w:pPr>
        <w:pStyle w:val="ListParagraph"/>
        <w:rPr>
          <w:color w:val="5F497A"/>
          <w:sz w:val="28"/>
          <w:szCs w:val="28"/>
        </w:rPr>
      </w:pPr>
    </w:p>
    <w:p w:rsidR="00B503F1" w:rsidRDefault="001704C7" w:rsidP="00B503F1">
      <w:pPr>
        <w:pStyle w:val="ListParagraph"/>
        <w:numPr>
          <w:ilvl w:val="0"/>
          <w:numId w:val="5"/>
        </w:numPr>
        <w:rPr>
          <w:color w:val="000000"/>
          <w:sz w:val="28"/>
          <w:szCs w:val="28"/>
        </w:rPr>
      </w:pPr>
      <w:r>
        <w:rPr>
          <w:color w:val="000000"/>
          <w:sz w:val="28"/>
          <w:szCs w:val="28"/>
        </w:rPr>
        <w:t xml:space="preserve">Shall provide </w:t>
      </w:r>
      <w:r w:rsidR="00D42D23">
        <w:rPr>
          <w:color w:val="000000"/>
          <w:sz w:val="28"/>
          <w:szCs w:val="28"/>
        </w:rPr>
        <w:t xml:space="preserve">such </w:t>
      </w:r>
      <w:r w:rsidR="00B503F1" w:rsidRPr="00B503F1">
        <w:rPr>
          <w:color w:val="000000"/>
          <w:sz w:val="28"/>
          <w:szCs w:val="28"/>
        </w:rPr>
        <w:t>other reasonable support for parental involvement activities under this part as parents may request.</w:t>
      </w:r>
      <w:r w:rsidR="00EF33DC">
        <w:rPr>
          <w:color w:val="000000"/>
          <w:sz w:val="28"/>
          <w:szCs w:val="28"/>
        </w:rPr>
        <w:t xml:space="preserve">  The process of communication activities that The Klickitat School District provides are as follows:  weekly student folders, parent conferences, PTO meetings, and monthly newsletters.</w:t>
      </w:r>
    </w:p>
    <w:p w:rsidR="00EF33DC" w:rsidRDefault="00EF33DC" w:rsidP="00EF33DC">
      <w:pPr>
        <w:pStyle w:val="ListParagraph"/>
        <w:ind w:left="0"/>
        <w:rPr>
          <w:color w:val="000000"/>
          <w:sz w:val="28"/>
          <w:szCs w:val="28"/>
        </w:rPr>
      </w:pPr>
    </w:p>
    <w:p w:rsidR="00EF33DC" w:rsidRPr="00CC2C54" w:rsidRDefault="00EF33DC" w:rsidP="00CC2C54">
      <w:pPr>
        <w:pStyle w:val="ListParagraph"/>
        <w:ind w:left="360"/>
        <w:rPr>
          <w:b/>
          <w:color w:val="000000"/>
          <w:sz w:val="28"/>
          <w:szCs w:val="28"/>
          <w:u w:val="single"/>
        </w:rPr>
      </w:pPr>
      <w:r w:rsidRPr="00CC2C54">
        <w:rPr>
          <w:b/>
          <w:color w:val="000000"/>
          <w:sz w:val="28"/>
          <w:szCs w:val="28"/>
          <w:u w:val="single"/>
        </w:rPr>
        <w:t xml:space="preserve">When </w:t>
      </w:r>
      <w:r w:rsidR="00CC2C54" w:rsidRPr="00CC2C54">
        <w:rPr>
          <w:b/>
          <w:color w:val="000000"/>
          <w:sz w:val="28"/>
          <w:szCs w:val="28"/>
          <w:u w:val="single"/>
        </w:rPr>
        <w:t>deemed necessary</w:t>
      </w:r>
      <w:r w:rsidRPr="00CC2C54">
        <w:rPr>
          <w:b/>
          <w:color w:val="000000"/>
          <w:sz w:val="28"/>
          <w:szCs w:val="28"/>
          <w:u w:val="single"/>
        </w:rPr>
        <w:t xml:space="preserve"> by the advisory </w:t>
      </w:r>
      <w:r w:rsidR="00CC2C54" w:rsidRPr="00CC2C54">
        <w:rPr>
          <w:b/>
          <w:color w:val="000000"/>
          <w:sz w:val="28"/>
          <w:szCs w:val="28"/>
          <w:u w:val="single"/>
        </w:rPr>
        <w:t xml:space="preserve">committee the </w:t>
      </w:r>
      <w:smartTag w:uri="urn:schemas-microsoft-com:office:smarttags" w:element="place">
        <w:smartTag w:uri="urn:schemas-microsoft-com:office:smarttags" w:element="PlaceName">
          <w:r w:rsidR="00CC2C54" w:rsidRPr="00CC2C54">
            <w:rPr>
              <w:b/>
              <w:color w:val="000000"/>
              <w:sz w:val="28"/>
              <w:szCs w:val="28"/>
              <w:u w:val="single"/>
            </w:rPr>
            <w:t>Klickitat</w:t>
          </w:r>
        </w:smartTag>
        <w:r w:rsidR="00CC2C54" w:rsidRPr="00CC2C54">
          <w:rPr>
            <w:b/>
            <w:color w:val="000000"/>
            <w:sz w:val="28"/>
            <w:szCs w:val="28"/>
            <w:u w:val="single"/>
          </w:rPr>
          <w:t xml:space="preserve"> </w:t>
        </w:r>
        <w:smartTag w:uri="urn:schemas-microsoft-com:office:smarttags" w:element="PlaceType">
          <w:r w:rsidR="00CC2C54" w:rsidRPr="00CC2C54">
            <w:rPr>
              <w:b/>
              <w:color w:val="000000"/>
              <w:sz w:val="28"/>
              <w:szCs w:val="28"/>
              <w:u w:val="single"/>
            </w:rPr>
            <w:t>School District</w:t>
          </w:r>
        </w:smartTag>
      </w:smartTag>
      <w:r w:rsidR="00CC2C54" w:rsidRPr="00CC2C54">
        <w:rPr>
          <w:b/>
          <w:color w:val="000000"/>
          <w:sz w:val="28"/>
          <w:szCs w:val="28"/>
          <w:u w:val="single"/>
        </w:rPr>
        <w:t xml:space="preserve"> will implement one or all of the following strategies listed “G” through “N”.</w:t>
      </w:r>
    </w:p>
    <w:p w:rsidR="00B503F1" w:rsidRDefault="00B503F1" w:rsidP="00EF33DC">
      <w:pPr>
        <w:pStyle w:val="ListParagraph"/>
        <w:ind w:left="0"/>
        <w:rPr>
          <w:color w:val="5F497A"/>
          <w:sz w:val="28"/>
          <w:szCs w:val="28"/>
        </w:rPr>
      </w:pPr>
    </w:p>
    <w:p w:rsidR="008639B6" w:rsidRDefault="008639B6" w:rsidP="00B503F1">
      <w:pPr>
        <w:pStyle w:val="ListParagraph"/>
        <w:rPr>
          <w:color w:val="5F497A"/>
          <w:sz w:val="28"/>
          <w:szCs w:val="28"/>
        </w:rPr>
      </w:pPr>
    </w:p>
    <w:p w:rsidR="00B503F1" w:rsidRDefault="007308FC" w:rsidP="00B503F1">
      <w:pPr>
        <w:pStyle w:val="ListParagraph"/>
        <w:numPr>
          <w:ilvl w:val="0"/>
          <w:numId w:val="5"/>
        </w:numPr>
        <w:rPr>
          <w:color w:val="000000"/>
          <w:sz w:val="28"/>
          <w:szCs w:val="28"/>
        </w:rPr>
      </w:pPr>
      <w:r w:rsidRPr="0096199E">
        <w:rPr>
          <w:color w:val="000000"/>
          <w:sz w:val="28"/>
          <w:szCs w:val="28"/>
        </w:rPr>
        <w:t xml:space="preserve">May involve parents in the development of training for teachers, principals, and other educators to improve the </w:t>
      </w:r>
      <w:r w:rsidR="00932DDE">
        <w:rPr>
          <w:color w:val="000000"/>
          <w:sz w:val="28"/>
          <w:szCs w:val="28"/>
        </w:rPr>
        <w:t>effectiveness of such training.</w:t>
      </w:r>
    </w:p>
    <w:p w:rsidR="00D42D23" w:rsidRPr="0096199E" w:rsidRDefault="00D42D23" w:rsidP="00D42D23">
      <w:pPr>
        <w:pStyle w:val="ListParagraph"/>
        <w:rPr>
          <w:color w:val="000000"/>
          <w:sz w:val="28"/>
          <w:szCs w:val="28"/>
        </w:rPr>
      </w:pPr>
    </w:p>
    <w:p w:rsidR="007308FC" w:rsidRDefault="007308FC" w:rsidP="00B503F1">
      <w:pPr>
        <w:pStyle w:val="ListParagraph"/>
        <w:numPr>
          <w:ilvl w:val="0"/>
          <w:numId w:val="5"/>
        </w:numPr>
        <w:rPr>
          <w:color w:val="000000"/>
          <w:sz w:val="28"/>
          <w:szCs w:val="28"/>
        </w:rPr>
      </w:pPr>
      <w:r w:rsidRPr="0096199E">
        <w:rPr>
          <w:color w:val="000000"/>
          <w:sz w:val="28"/>
          <w:szCs w:val="28"/>
        </w:rPr>
        <w:t xml:space="preserve">May provide necessary </w:t>
      </w:r>
      <w:r w:rsidR="00E83713" w:rsidRPr="0096199E">
        <w:rPr>
          <w:color w:val="000000"/>
          <w:sz w:val="28"/>
          <w:szCs w:val="28"/>
        </w:rPr>
        <w:t xml:space="preserve">literacy training from funds received under this part if the district has exhausted all other reasonably available sources of funding for such </w:t>
      </w:r>
      <w:r w:rsidR="00932DDE">
        <w:rPr>
          <w:color w:val="000000"/>
          <w:sz w:val="28"/>
          <w:szCs w:val="28"/>
        </w:rPr>
        <w:t>training.</w:t>
      </w:r>
    </w:p>
    <w:p w:rsidR="008639B6" w:rsidRPr="0096199E" w:rsidRDefault="008639B6" w:rsidP="008639B6">
      <w:pPr>
        <w:pStyle w:val="ListParagraph"/>
        <w:rPr>
          <w:color w:val="000000"/>
          <w:sz w:val="28"/>
          <w:szCs w:val="28"/>
        </w:rPr>
      </w:pPr>
    </w:p>
    <w:p w:rsidR="00E83713" w:rsidRDefault="00E83713" w:rsidP="00B503F1">
      <w:pPr>
        <w:pStyle w:val="ListParagraph"/>
        <w:numPr>
          <w:ilvl w:val="0"/>
          <w:numId w:val="5"/>
        </w:numPr>
        <w:rPr>
          <w:color w:val="000000"/>
          <w:sz w:val="28"/>
          <w:szCs w:val="28"/>
        </w:rPr>
      </w:pPr>
      <w:r w:rsidRPr="0096199E">
        <w:rPr>
          <w:color w:val="000000"/>
          <w:sz w:val="28"/>
          <w:szCs w:val="28"/>
        </w:rPr>
        <w:t xml:space="preserve">May pay reasonable and necessary expenses associated with local parental involvement activities, including transportation and child care costs, to enable parents to participate in school-related </w:t>
      </w:r>
      <w:r w:rsidR="00932DDE">
        <w:rPr>
          <w:color w:val="000000"/>
          <w:sz w:val="28"/>
          <w:szCs w:val="28"/>
        </w:rPr>
        <w:t>meetings and training sessions.</w:t>
      </w:r>
    </w:p>
    <w:p w:rsidR="008639B6" w:rsidRPr="008639B6" w:rsidRDefault="008639B6" w:rsidP="008639B6">
      <w:pPr>
        <w:pStyle w:val="ListParagraph"/>
        <w:rPr>
          <w:color w:val="000000"/>
          <w:sz w:val="28"/>
          <w:szCs w:val="28"/>
        </w:rPr>
      </w:pPr>
    </w:p>
    <w:p w:rsidR="00E83713" w:rsidRDefault="00E83713" w:rsidP="00B503F1">
      <w:pPr>
        <w:pStyle w:val="ListParagraph"/>
        <w:numPr>
          <w:ilvl w:val="0"/>
          <w:numId w:val="5"/>
        </w:numPr>
        <w:rPr>
          <w:color w:val="000000"/>
          <w:sz w:val="28"/>
          <w:szCs w:val="28"/>
        </w:rPr>
      </w:pPr>
      <w:r w:rsidRPr="0096199E">
        <w:rPr>
          <w:color w:val="000000"/>
          <w:sz w:val="28"/>
          <w:szCs w:val="28"/>
        </w:rPr>
        <w:t>May train parents to enhance t</w:t>
      </w:r>
      <w:r w:rsidR="00932DDE">
        <w:rPr>
          <w:color w:val="000000"/>
          <w:sz w:val="28"/>
          <w:szCs w:val="28"/>
        </w:rPr>
        <w:t>he involvement of other parents.</w:t>
      </w:r>
    </w:p>
    <w:p w:rsidR="008639B6" w:rsidRPr="008639B6" w:rsidRDefault="008639B6" w:rsidP="008639B6">
      <w:pPr>
        <w:pStyle w:val="ListParagraph"/>
        <w:rPr>
          <w:color w:val="000000"/>
          <w:sz w:val="28"/>
          <w:szCs w:val="28"/>
        </w:rPr>
      </w:pPr>
    </w:p>
    <w:p w:rsidR="00E83713" w:rsidRDefault="00E83713" w:rsidP="00B503F1">
      <w:pPr>
        <w:pStyle w:val="ListParagraph"/>
        <w:numPr>
          <w:ilvl w:val="0"/>
          <w:numId w:val="5"/>
        </w:numPr>
        <w:rPr>
          <w:color w:val="000000"/>
          <w:sz w:val="28"/>
          <w:szCs w:val="28"/>
        </w:rPr>
      </w:pPr>
      <w:r w:rsidRPr="0096199E">
        <w:rPr>
          <w:color w:val="000000"/>
          <w:sz w:val="28"/>
          <w:szCs w:val="28"/>
        </w:rPr>
        <w:t>May arrange school meetings at a variety of times, or conduct in-home conferences between teachers or other educators, who work directly with participating children, with parents who are unable to attend such</w:t>
      </w:r>
      <w:r>
        <w:rPr>
          <w:color w:val="5F497A"/>
          <w:sz w:val="28"/>
          <w:szCs w:val="28"/>
        </w:rPr>
        <w:t xml:space="preserve"> </w:t>
      </w:r>
      <w:r w:rsidRPr="0096199E">
        <w:rPr>
          <w:color w:val="000000"/>
          <w:sz w:val="28"/>
          <w:szCs w:val="28"/>
        </w:rPr>
        <w:t>conferences at school, in order to maximize parental</w:t>
      </w:r>
      <w:r w:rsidR="00932DDE">
        <w:rPr>
          <w:color w:val="000000"/>
          <w:sz w:val="28"/>
          <w:szCs w:val="28"/>
        </w:rPr>
        <w:t xml:space="preserve"> involvement and participation.</w:t>
      </w:r>
    </w:p>
    <w:p w:rsidR="008639B6" w:rsidRPr="008639B6" w:rsidRDefault="008639B6" w:rsidP="008639B6">
      <w:pPr>
        <w:pStyle w:val="ListParagraph"/>
        <w:rPr>
          <w:color w:val="000000"/>
          <w:sz w:val="28"/>
          <w:szCs w:val="28"/>
        </w:rPr>
      </w:pPr>
    </w:p>
    <w:p w:rsidR="00E83713" w:rsidRDefault="00E83713" w:rsidP="00B503F1">
      <w:pPr>
        <w:pStyle w:val="ListParagraph"/>
        <w:numPr>
          <w:ilvl w:val="0"/>
          <w:numId w:val="5"/>
        </w:numPr>
        <w:rPr>
          <w:color w:val="000000"/>
          <w:sz w:val="28"/>
          <w:szCs w:val="28"/>
        </w:rPr>
      </w:pPr>
      <w:r w:rsidRPr="0096199E">
        <w:rPr>
          <w:color w:val="000000"/>
          <w:sz w:val="28"/>
          <w:szCs w:val="28"/>
        </w:rPr>
        <w:t>May adopt and implement</w:t>
      </w:r>
      <w:r w:rsidR="00932DDE">
        <w:rPr>
          <w:color w:val="000000"/>
          <w:sz w:val="28"/>
          <w:szCs w:val="28"/>
        </w:rPr>
        <w:t xml:space="preserve"> model approaches to improving </w:t>
      </w:r>
      <w:r w:rsidRPr="0096199E">
        <w:rPr>
          <w:color w:val="000000"/>
          <w:sz w:val="28"/>
          <w:szCs w:val="28"/>
        </w:rPr>
        <w:t>parental involvement</w:t>
      </w:r>
      <w:r w:rsidR="00932DDE">
        <w:rPr>
          <w:color w:val="000000"/>
          <w:sz w:val="28"/>
          <w:szCs w:val="28"/>
        </w:rPr>
        <w:t>.</w:t>
      </w:r>
    </w:p>
    <w:p w:rsidR="008639B6" w:rsidRPr="008639B6" w:rsidRDefault="008639B6" w:rsidP="008639B6">
      <w:pPr>
        <w:pStyle w:val="ListParagraph"/>
        <w:rPr>
          <w:color w:val="000000"/>
          <w:sz w:val="28"/>
          <w:szCs w:val="28"/>
        </w:rPr>
      </w:pPr>
    </w:p>
    <w:p w:rsidR="00E83713" w:rsidRDefault="00E83713" w:rsidP="00B503F1">
      <w:pPr>
        <w:pStyle w:val="ListParagraph"/>
        <w:numPr>
          <w:ilvl w:val="0"/>
          <w:numId w:val="5"/>
        </w:numPr>
        <w:rPr>
          <w:color w:val="000000"/>
          <w:sz w:val="28"/>
          <w:szCs w:val="28"/>
        </w:rPr>
      </w:pPr>
      <w:r w:rsidRPr="0096199E">
        <w:rPr>
          <w:color w:val="000000"/>
          <w:sz w:val="28"/>
          <w:szCs w:val="28"/>
        </w:rPr>
        <w:t>May establish a district parent advisory council to provide advice on all matters related to parental involvement in programs supported under this section</w:t>
      </w:r>
      <w:r w:rsidR="00932DDE">
        <w:rPr>
          <w:color w:val="000000"/>
          <w:sz w:val="28"/>
          <w:szCs w:val="28"/>
        </w:rPr>
        <w:t>.</w:t>
      </w:r>
    </w:p>
    <w:p w:rsidR="008639B6" w:rsidRPr="008639B6" w:rsidRDefault="008639B6" w:rsidP="008639B6">
      <w:pPr>
        <w:pStyle w:val="ListParagraph"/>
        <w:rPr>
          <w:color w:val="000000"/>
          <w:sz w:val="28"/>
          <w:szCs w:val="28"/>
        </w:rPr>
      </w:pPr>
    </w:p>
    <w:p w:rsidR="00E83713" w:rsidRPr="0096199E" w:rsidRDefault="00E83713" w:rsidP="00B503F1">
      <w:pPr>
        <w:pStyle w:val="ListParagraph"/>
        <w:numPr>
          <w:ilvl w:val="0"/>
          <w:numId w:val="5"/>
        </w:numPr>
        <w:rPr>
          <w:color w:val="000000"/>
          <w:sz w:val="28"/>
          <w:szCs w:val="28"/>
        </w:rPr>
      </w:pPr>
      <w:r w:rsidRPr="0096199E">
        <w:rPr>
          <w:color w:val="000000"/>
          <w:sz w:val="28"/>
          <w:szCs w:val="28"/>
        </w:rPr>
        <w:t>May develop appropriate roles for community-based organizations and businesses in parent involvement activities</w:t>
      </w:r>
      <w:r w:rsidR="00932DDE">
        <w:rPr>
          <w:color w:val="000000"/>
          <w:sz w:val="28"/>
          <w:szCs w:val="28"/>
        </w:rPr>
        <w:t>.</w:t>
      </w:r>
    </w:p>
    <w:p w:rsidR="00E83713" w:rsidRPr="0096199E" w:rsidRDefault="00932DDE" w:rsidP="006B4142">
      <w:pPr>
        <w:ind w:left="360"/>
        <w:outlineLvl w:val="0"/>
        <w:rPr>
          <w:color w:val="000000"/>
          <w:sz w:val="28"/>
          <w:szCs w:val="28"/>
          <w:u w:val="single"/>
        </w:rPr>
      </w:pPr>
      <w:r>
        <w:rPr>
          <w:color w:val="000000"/>
          <w:sz w:val="28"/>
          <w:szCs w:val="28"/>
          <w:u w:val="single"/>
        </w:rPr>
        <w:t>PART III-</w:t>
      </w:r>
      <w:r w:rsidR="00E83713" w:rsidRPr="0096199E">
        <w:rPr>
          <w:color w:val="000000"/>
          <w:sz w:val="28"/>
          <w:szCs w:val="28"/>
          <w:u w:val="single"/>
        </w:rPr>
        <w:t>ACCESSIBILITY REQUIREMENTS</w:t>
      </w:r>
    </w:p>
    <w:p w:rsidR="00E83713" w:rsidRPr="00C52EA1" w:rsidRDefault="00E83713" w:rsidP="00C52EA1">
      <w:pPr>
        <w:ind w:left="360"/>
        <w:rPr>
          <w:color w:val="000000"/>
          <w:sz w:val="28"/>
          <w:szCs w:val="28"/>
        </w:rPr>
      </w:pPr>
      <w:r w:rsidRPr="0096199E">
        <w:rPr>
          <w:color w:val="000000"/>
          <w:sz w:val="28"/>
          <w:szCs w:val="28"/>
        </w:rPr>
        <w:t>In carrying out the parental involv</w:t>
      </w:r>
      <w:r w:rsidR="004A104F">
        <w:rPr>
          <w:color w:val="000000"/>
          <w:sz w:val="28"/>
          <w:szCs w:val="28"/>
        </w:rPr>
        <w:t>ement requirements</w:t>
      </w:r>
      <w:r w:rsidRPr="0096199E">
        <w:rPr>
          <w:color w:val="000000"/>
          <w:sz w:val="28"/>
          <w:szCs w:val="28"/>
        </w:rPr>
        <w:t xml:space="preserve"> districts and schoo</w:t>
      </w:r>
      <w:r w:rsidR="00932DDE">
        <w:rPr>
          <w:color w:val="000000"/>
          <w:sz w:val="28"/>
          <w:szCs w:val="28"/>
        </w:rPr>
        <w:t>ls</w:t>
      </w:r>
      <w:r w:rsidRPr="0096199E">
        <w:rPr>
          <w:color w:val="000000"/>
          <w:sz w:val="28"/>
          <w:szCs w:val="28"/>
        </w:rPr>
        <w:t>, to the extent practicable, shall provide full opportunities for the participation of parent</w:t>
      </w:r>
      <w:r w:rsidR="00932DDE">
        <w:rPr>
          <w:color w:val="000000"/>
          <w:sz w:val="28"/>
          <w:szCs w:val="28"/>
        </w:rPr>
        <w:t>s</w:t>
      </w:r>
      <w:r w:rsidRPr="0096199E">
        <w:rPr>
          <w:color w:val="000000"/>
          <w:sz w:val="28"/>
          <w:szCs w:val="28"/>
        </w:rPr>
        <w:t xml:space="preserve"> with children with limited English proficiency, parents with children</w:t>
      </w:r>
      <w:r w:rsidR="00932DDE">
        <w:rPr>
          <w:color w:val="000000"/>
          <w:sz w:val="28"/>
          <w:szCs w:val="28"/>
        </w:rPr>
        <w:t xml:space="preserve"> with</w:t>
      </w:r>
      <w:r w:rsidRPr="0096199E">
        <w:rPr>
          <w:color w:val="000000"/>
          <w:sz w:val="28"/>
          <w:szCs w:val="28"/>
        </w:rPr>
        <w:t xml:space="preserve"> disabilities, and parents of migratory children, including providing information and school reports in a format and, to the extent practicable, in a language such parents can understand.</w:t>
      </w:r>
    </w:p>
    <w:p w:rsidR="00E83713" w:rsidRPr="0096199E" w:rsidRDefault="003B686F" w:rsidP="006B4142">
      <w:pPr>
        <w:ind w:left="360"/>
        <w:outlineLvl w:val="0"/>
        <w:rPr>
          <w:color w:val="000000"/>
          <w:sz w:val="28"/>
          <w:szCs w:val="28"/>
          <w:u w:val="single"/>
        </w:rPr>
      </w:pPr>
      <w:r>
        <w:rPr>
          <w:color w:val="000000"/>
          <w:sz w:val="28"/>
          <w:szCs w:val="28"/>
          <w:u w:val="single"/>
        </w:rPr>
        <w:br w:type="page"/>
      </w:r>
      <w:r w:rsidR="00E83713" w:rsidRPr="0096199E">
        <w:rPr>
          <w:color w:val="000000"/>
          <w:sz w:val="28"/>
          <w:szCs w:val="28"/>
          <w:u w:val="single"/>
        </w:rPr>
        <w:lastRenderedPageBreak/>
        <w:t>PART IV</w:t>
      </w:r>
      <w:r w:rsidR="00932DDE">
        <w:rPr>
          <w:color w:val="000000"/>
          <w:sz w:val="28"/>
          <w:szCs w:val="28"/>
          <w:u w:val="single"/>
        </w:rPr>
        <w:t>-</w:t>
      </w:r>
      <w:r w:rsidR="00E83713" w:rsidRPr="0096199E">
        <w:rPr>
          <w:color w:val="000000"/>
          <w:sz w:val="28"/>
          <w:szCs w:val="28"/>
          <w:u w:val="single"/>
        </w:rPr>
        <w:t>ADOPTION</w:t>
      </w:r>
    </w:p>
    <w:p w:rsidR="00E83713" w:rsidRPr="0096199E" w:rsidRDefault="00E83713" w:rsidP="00E83713">
      <w:pPr>
        <w:ind w:left="360"/>
        <w:rPr>
          <w:color w:val="000000"/>
          <w:sz w:val="28"/>
          <w:szCs w:val="28"/>
        </w:rPr>
      </w:pPr>
      <w:r w:rsidRPr="004A104F">
        <w:rPr>
          <w:color w:val="000000"/>
          <w:sz w:val="28"/>
          <w:szCs w:val="28"/>
        </w:rPr>
        <w:t xml:space="preserve">This </w:t>
      </w:r>
      <w:r w:rsidR="00CC2C54">
        <w:rPr>
          <w:color w:val="000000"/>
          <w:sz w:val="28"/>
          <w:szCs w:val="28"/>
        </w:rPr>
        <w:t>Klickitat School District</w:t>
      </w:r>
      <w:r w:rsidRPr="0096199E">
        <w:rPr>
          <w:color w:val="000000"/>
          <w:sz w:val="28"/>
          <w:szCs w:val="28"/>
        </w:rPr>
        <w:t xml:space="preserve"> Parental Involvement Policy/Procedure</w:t>
      </w:r>
      <w:r w:rsidR="004A104F">
        <w:rPr>
          <w:color w:val="000000"/>
          <w:sz w:val="28"/>
          <w:szCs w:val="28"/>
        </w:rPr>
        <w:t>s have</w:t>
      </w:r>
      <w:r w:rsidRPr="0096199E">
        <w:rPr>
          <w:color w:val="000000"/>
          <w:sz w:val="28"/>
          <w:szCs w:val="28"/>
        </w:rPr>
        <w:t xml:space="preserve"> been developed/rev</w:t>
      </w:r>
      <w:r w:rsidR="004A104F">
        <w:rPr>
          <w:color w:val="000000"/>
          <w:sz w:val="28"/>
          <w:szCs w:val="28"/>
        </w:rPr>
        <w:t>ised jointly with, and agreed upon</w:t>
      </w:r>
      <w:r w:rsidRPr="0096199E">
        <w:rPr>
          <w:color w:val="000000"/>
          <w:sz w:val="28"/>
          <w:szCs w:val="28"/>
        </w:rPr>
        <w:t xml:space="preserve"> with, parents of children participating in Title I program, as evidenced by meeting minutes.</w:t>
      </w:r>
    </w:p>
    <w:p w:rsidR="00D5621C" w:rsidRDefault="00E83713" w:rsidP="0096199E">
      <w:pPr>
        <w:ind w:left="360"/>
        <w:rPr>
          <w:color w:val="000000"/>
          <w:sz w:val="28"/>
          <w:szCs w:val="28"/>
        </w:rPr>
      </w:pPr>
      <w:r w:rsidRPr="0096199E">
        <w:rPr>
          <w:color w:val="000000"/>
          <w:sz w:val="28"/>
          <w:szCs w:val="28"/>
        </w:rPr>
        <w:t>The Parent In</w:t>
      </w:r>
      <w:r w:rsidR="004A104F">
        <w:rPr>
          <w:color w:val="000000"/>
          <w:sz w:val="28"/>
          <w:szCs w:val="28"/>
        </w:rPr>
        <w:t xml:space="preserve">volvement Policy/Procedures were </w:t>
      </w:r>
      <w:r w:rsidRPr="0096199E">
        <w:rPr>
          <w:color w:val="000000"/>
          <w:sz w:val="28"/>
          <w:szCs w:val="28"/>
        </w:rPr>
        <w:t xml:space="preserve">revised by </w:t>
      </w:r>
      <w:r w:rsidR="00CC2C54">
        <w:rPr>
          <w:color w:val="000000"/>
          <w:sz w:val="28"/>
          <w:szCs w:val="28"/>
        </w:rPr>
        <w:t>the Klickitat School District</w:t>
      </w:r>
      <w:r w:rsidR="004A104F">
        <w:rPr>
          <w:color w:val="000000"/>
          <w:sz w:val="28"/>
          <w:szCs w:val="28"/>
        </w:rPr>
        <w:t xml:space="preserve"> </w:t>
      </w:r>
      <w:r w:rsidR="00944827">
        <w:rPr>
          <w:color w:val="000000"/>
          <w:sz w:val="28"/>
          <w:szCs w:val="28"/>
        </w:rPr>
        <w:t>#402</w:t>
      </w:r>
      <w:r w:rsidRPr="0096199E">
        <w:rPr>
          <w:color w:val="000000"/>
          <w:sz w:val="28"/>
          <w:szCs w:val="28"/>
        </w:rPr>
        <w:t xml:space="preserve"> and will be in effect for the period of </w:t>
      </w:r>
      <w:r w:rsidR="000604EC">
        <w:rPr>
          <w:color w:val="000000"/>
          <w:sz w:val="28"/>
          <w:szCs w:val="28"/>
        </w:rPr>
        <w:t>2015-2016</w:t>
      </w:r>
      <w:r w:rsidRPr="0096199E">
        <w:rPr>
          <w:color w:val="000000"/>
          <w:sz w:val="28"/>
          <w:szCs w:val="28"/>
        </w:rPr>
        <w:t>.</w:t>
      </w:r>
      <w:r w:rsidR="004A104F">
        <w:rPr>
          <w:color w:val="000000"/>
          <w:sz w:val="28"/>
          <w:szCs w:val="28"/>
        </w:rPr>
        <w:t xml:space="preserve"> The school will distribute these</w:t>
      </w:r>
      <w:r w:rsidRPr="0096199E">
        <w:rPr>
          <w:color w:val="000000"/>
          <w:sz w:val="28"/>
          <w:szCs w:val="28"/>
        </w:rPr>
        <w:t xml:space="preserve"> Parent Involvement </w:t>
      </w:r>
      <w:r w:rsidR="006F6042" w:rsidRPr="0096199E">
        <w:rPr>
          <w:color w:val="000000"/>
          <w:sz w:val="28"/>
          <w:szCs w:val="28"/>
        </w:rPr>
        <w:t>Policy/Procedure</w:t>
      </w:r>
      <w:r w:rsidR="004A104F">
        <w:rPr>
          <w:color w:val="000000"/>
          <w:sz w:val="28"/>
          <w:szCs w:val="28"/>
        </w:rPr>
        <w:t>s</w:t>
      </w:r>
      <w:r w:rsidR="006F6042" w:rsidRPr="0096199E">
        <w:rPr>
          <w:color w:val="000000"/>
          <w:sz w:val="28"/>
          <w:szCs w:val="28"/>
        </w:rPr>
        <w:t xml:space="preserve"> to all parents of participating Title I children and make it available to the community on or before </w:t>
      </w:r>
      <w:r w:rsidR="00B80AF3">
        <w:rPr>
          <w:color w:val="000000"/>
          <w:sz w:val="28"/>
          <w:szCs w:val="28"/>
        </w:rPr>
        <w:t>November 15, 201</w:t>
      </w:r>
      <w:r w:rsidR="000604EC">
        <w:rPr>
          <w:color w:val="000000"/>
          <w:sz w:val="28"/>
          <w:szCs w:val="28"/>
        </w:rPr>
        <w:t>5</w:t>
      </w:r>
      <w:r w:rsidR="006F6042" w:rsidRPr="0096199E">
        <w:rPr>
          <w:color w:val="000000"/>
          <w:sz w:val="28"/>
          <w:szCs w:val="28"/>
        </w:rPr>
        <w:t>.</w:t>
      </w:r>
    </w:p>
    <w:p w:rsidR="00E14CFD" w:rsidRDefault="00E14CFD" w:rsidP="0096199E">
      <w:pPr>
        <w:ind w:left="360"/>
        <w:rPr>
          <w:color w:val="000000"/>
          <w:sz w:val="28"/>
          <w:szCs w:val="28"/>
        </w:rPr>
      </w:pPr>
    </w:p>
    <w:p w:rsidR="00E14CFD" w:rsidRDefault="00E14CFD" w:rsidP="00E14CFD">
      <w:pPr>
        <w:spacing w:after="0" w:line="240" w:lineRule="auto"/>
        <w:ind w:left="360"/>
        <w:rPr>
          <w:color w:val="000000"/>
          <w:sz w:val="28"/>
          <w:szCs w:val="28"/>
        </w:rPr>
      </w:pPr>
    </w:p>
    <w:p w:rsidR="00E14CFD" w:rsidRDefault="00E14CFD" w:rsidP="00E14CFD">
      <w:pPr>
        <w:spacing w:after="0" w:line="240" w:lineRule="auto"/>
        <w:ind w:left="360"/>
        <w:rPr>
          <w:color w:val="000000"/>
          <w:sz w:val="28"/>
          <w:szCs w:val="28"/>
        </w:rPr>
      </w:pP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p>
    <w:p w:rsidR="00E14CFD" w:rsidRDefault="006B4142" w:rsidP="00E14CFD">
      <w:pPr>
        <w:spacing w:after="0" w:line="240" w:lineRule="auto"/>
        <w:ind w:left="360"/>
        <w:rPr>
          <w:color w:val="000000"/>
          <w:sz w:val="28"/>
          <w:szCs w:val="28"/>
        </w:rPr>
      </w:pPr>
      <w:r>
        <w:rPr>
          <w:color w:val="000000"/>
          <w:sz w:val="28"/>
          <w:szCs w:val="28"/>
        </w:rPr>
        <w:t xml:space="preserve">Kevin S. Davis </w:t>
      </w:r>
    </w:p>
    <w:p w:rsidR="00E14CFD" w:rsidRDefault="003B686F" w:rsidP="00E14CFD">
      <w:pPr>
        <w:spacing w:after="0" w:line="240" w:lineRule="auto"/>
        <w:ind w:left="360"/>
        <w:rPr>
          <w:color w:val="000000"/>
          <w:sz w:val="28"/>
          <w:szCs w:val="28"/>
        </w:rPr>
      </w:pPr>
      <w:r>
        <w:rPr>
          <w:color w:val="000000"/>
          <w:sz w:val="28"/>
          <w:szCs w:val="28"/>
        </w:rPr>
        <w:t>Principal</w:t>
      </w:r>
      <w:r w:rsidR="000604EC">
        <w:rPr>
          <w:color w:val="000000"/>
          <w:sz w:val="28"/>
          <w:szCs w:val="28"/>
        </w:rPr>
        <w:t>/Superintendent</w:t>
      </w:r>
    </w:p>
    <w:p w:rsidR="00E14CFD" w:rsidRDefault="00E14CFD" w:rsidP="00E14CFD">
      <w:pPr>
        <w:spacing w:after="0" w:line="240" w:lineRule="auto"/>
        <w:ind w:left="360"/>
        <w:rPr>
          <w:color w:val="000000"/>
          <w:sz w:val="28"/>
          <w:szCs w:val="28"/>
        </w:rPr>
      </w:pPr>
    </w:p>
    <w:p w:rsidR="00E14CFD" w:rsidRDefault="00E14CFD" w:rsidP="00E14CFD">
      <w:pPr>
        <w:spacing w:after="0" w:line="240" w:lineRule="auto"/>
        <w:ind w:left="360"/>
        <w:rPr>
          <w:color w:val="000000"/>
          <w:sz w:val="28"/>
          <w:szCs w:val="28"/>
        </w:rPr>
      </w:pP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p>
    <w:p w:rsidR="00E14CFD" w:rsidRDefault="00E14CFD" w:rsidP="00E14CFD">
      <w:pPr>
        <w:spacing w:after="0" w:line="240" w:lineRule="auto"/>
        <w:ind w:left="360"/>
        <w:rPr>
          <w:color w:val="000000"/>
          <w:sz w:val="28"/>
          <w:szCs w:val="28"/>
        </w:rPr>
      </w:pPr>
      <w:r>
        <w:rPr>
          <w:color w:val="000000"/>
          <w:sz w:val="28"/>
          <w:szCs w:val="28"/>
        </w:rPr>
        <w:t>(Date)</w:t>
      </w:r>
    </w:p>
    <w:p w:rsidR="00E14CFD" w:rsidRDefault="00E14CFD" w:rsidP="00E14CFD">
      <w:pPr>
        <w:spacing w:after="0" w:line="240" w:lineRule="auto"/>
        <w:ind w:left="360"/>
        <w:rPr>
          <w:color w:val="000000"/>
          <w:sz w:val="28"/>
          <w:szCs w:val="28"/>
        </w:rPr>
      </w:pPr>
    </w:p>
    <w:p w:rsidR="00E14CFD" w:rsidRDefault="00E14CFD" w:rsidP="00E14CFD">
      <w:pPr>
        <w:spacing w:after="0" w:line="240" w:lineRule="auto"/>
        <w:ind w:left="360"/>
        <w:rPr>
          <w:color w:val="000000"/>
          <w:sz w:val="28"/>
          <w:szCs w:val="28"/>
        </w:rPr>
      </w:pPr>
      <w:r>
        <w:rPr>
          <w:color w:val="000000"/>
          <w:sz w:val="28"/>
          <w:szCs w:val="28"/>
        </w:rPr>
        <w:t>These parents</w:t>
      </w:r>
      <w:r w:rsidR="00DB790E">
        <w:rPr>
          <w:color w:val="000000"/>
          <w:sz w:val="28"/>
          <w:szCs w:val="28"/>
        </w:rPr>
        <w:t>, teachers, &amp; administrator</w:t>
      </w:r>
      <w:r>
        <w:rPr>
          <w:color w:val="000000"/>
          <w:sz w:val="28"/>
          <w:szCs w:val="28"/>
        </w:rPr>
        <w:t xml:space="preserve"> were involved with the development of this document:</w:t>
      </w:r>
    </w:p>
    <w:p w:rsidR="006B4142" w:rsidRDefault="006B4142" w:rsidP="00E14CFD">
      <w:pPr>
        <w:spacing w:after="0" w:line="240" w:lineRule="auto"/>
        <w:ind w:left="360"/>
        <w:rPr>
          <w:color w:val="000000"/>
          <w:sz w:val="28"/>
          <w:szCs w:val="28"/>
        </w:rPr>
      </w:pPr>
    </w:p>
    <w:p w:rsidR="00CD5ADC" w:rsidRDefault="007C26D6" w:rsidP="00CD5ADC">
      <w:pPr>
        <w:spacing w:after="0" w:line="240" w:lineRule="auto"/>
        <w:ind w:left="360"/>
        <w:rPr>
          <w:color w:val="000000"/>
          <w:sz w:val="28"/>
          <w:szCs w:val="28"/>
        </w:rPr>
      </w:pPr>
      <w:r>
        <w:rPr>
          <w:color w:val="000000"/>
          <w:sz w:val="28"/>
          <w:szCs w:val="28"/>
        </w:rPr>
        <w:t>Sheila Crapper</w:t>
      </w:r>
      <w:r w:rsidR="00FB4175">
        <w:rPr>
          <w:color w:val="000000"/>
          <w:sz w:val="28"/>
          <w:szCs w:val="28"/>
        </w:rPr>
        <w:t xml:space="preserve"> – Dragon Vandals</w:t>
      </w:r>
      <w:r w:rsidR="006B4142">
        <w:rPr>
          <w:color w:val="000000"/>
          <w:sz w:val="28"/>
          <w:szCs w:val="28"/>
        </w:rPr>
        <w:t xml:space="preserve"> President/Parent</w:t>
      </w:r>
    </w:p>
    <w:p w:rsidR="00CD5ADC" w:rsidRPr="00CD5ADC" w:rsidRDefault="00FB4175" w:rsidP="00CD5ADC">
      <w:pPr>
        <w:spacing w:after="0" w:line="240" w:lineRule="auto"/>
        <w:ind w:left="360" w:right="-180"/>
        <w:rPr>
          <w:color w:val="000000"/>
          <w:sz w:val="24"/>
          <w:szCs w:val="24"/>
        </w:rPr>
      </w:pPr>
      <w:r>
        <w:rPr>
          <w:color w:val="000000"/>
          <w:sz w:val="28"/>
          <w:szCs w:val="28"/>
        </w:rPr>
        <w:t>Dragon Vandals</w:t>
      </w:r>
      <w:r w:rsidR="00CD5ADC">
        <w:rPr>
          <w:color w:val="000000"/>
          <w:sz w:val="28"/>
          <w:szCs w:val="28"/>
        </w:rPr>
        <w:t xml:space="preserve"> - </w:t>
      </w:r>
      <w:r w:rsidR="006B4142">
        <w:rPr>
          <w:color w:val="000000"/>
          <w:sz w:val="28"/>
          <w:szCs w:val="28"/>
        </w:rPr>
        <w:t>Parent</w:t>
      </w:r>
      <w:r w:rsidR="00CD5ADC">
        <w:rPr>
          <w:color w:val="000000"/>
          <w:sz w:val="28"/>
          <w:szCs w:val="28"/>
        </w:rPr>
        <w:t>, Te</w:t>
      </w:r>
      <w:r w:rsidR="000F6DC4">
        <w:rPr>
          <w:color w:val="000000"/>
          <w:sz w:val="28"/>
          <w:szCs w:val="28"/>
        </w:rPr>
        <w:t>acher, and Student Organization</w:t>
      </w:r>
    </w:p>
    <w:p w:rsidR="006B4142" w:rsidRDefault="006B4142" w:rsidP="00E14CFD">
      <w:pPr>
        <w:spacing w:after="0" w:line="240" w:lineRule="auto"/>
        <w:ind w:left="360"/>
        <w:rPr>
          <w:color w:val="000000"/>
          <w:sz w:val="28"/>
          <w:szCs w:val="28"/>
        </w:rPr>
      </w:pPr>
      <w:r>
        <w:rPr>
          <w:color w:val="000000"/>
          <w:sz w:val="28"/>
          <w:szCs w:val="28"/>
        </w:rPr>
        <w:t>Rene’ Davis</w:t>
      </w:r>
      <w:r w:rsidR="001704C7">
        <w:rPr>
          <w:color w:val="000000"/>
          <w:sz w:val="28"/>
          <w:szCs w:val="28"/>
        </w:rPr>
        <w:t xml:space="preserve"> – </w:t>
      </w:r>
      <w:r>
        <w:rPr>
          <w:color w:val="000000"/>
          <w:sz w:val="28"/>
          <w:szCs w:val="28"/>
        </w:rPr>
        <w:t>Teacher</w:t>
      </w:r>
    </w:p>
    <w:p w:rsidR="004A02DE" w:rsidRDefault="00DB790E" w:rsidP="00E14CFD">
      <w:pPr>
        <w:spacing w:after="0" w:line="240" w:lineRule="auto"/>
        <w:ind w:left="360"/>
        <w:rPr>
          <w:color w:val="000000"/>
          <w:sz w:val="28"/>
          <w:szCs w:val="28"/>
        </w:rPr>
      </w:pPr>
      <w:r>
        <w:rPr>
          <w:color w:val="000000"/>
          <w:sz w:val="28"/>
          <w:szCs w:val="28"/>
        </w:rPr>
        <w:t xml:space="preserve">Nicole Thiemann – </w:t>
      </w:r>
      <w:r w:rsidR="001704C7">
        <w:rPr>
          <w:color w:val="000000"/>
          <w:sz w:val="28"/>
          <w:szCs w:val="28"/>
        </w:rPr>
        <w:t>Parent/</w:t>
      </w:r>
      <w:r>
        <w:rPr>
          <w:color w:val="000000"/>
          <w:sz w:val="28"/>
          <w:szCs w:val="28"/>
        </w:rPr>
        <w:t>Teacher</w:t>
      </w:r>
      <w:r w:rsidR="004A02DE" w:rsidRPr="004A02DE">
        <w:rPr>
          <w:color w:val="000000"/>
          <w:sz w:val="28"/>
          <w:szCs w:val="28"/>
        </w:rPr>
        <w:t xml:space="preserve"> </w:t>
      </w:r>
    </w:p>
    <w:p w:rsidR="00DB790E" w:rsidRDefault="004A02DE" w:rsidP="00E14CFD">
      <w:pPr>
        <w:spacing w:after="0" w:line="240" w:lineRule="auto"/>
        <w:ind w:left="360"/>
        <w:rPr>
          <w:color w:val="000000"/>
          <w:sz w:val="28"/>
          <w:szCs w:val="28"/>
        </w:rPr>
      </w:pPr>
      <w:r>
        <w:rPr>
          <w:color w:val="000000"/>
          <w:sz w:val="28"/>
          <w:szCs w:val="28"/>
        </w:rPr>
        <w:t>Laura Bales – Counselor/Teacher</w:t>
      </w:r>
    </w:p>
    <w:p w:rsidR="001704C7" w:rsidRDefault="001704C7" w:rsidP="00E14CFD">
      <w:pPr>
        <w:spacing w:after="0" w:line="240" w:lineRule="auto"/>
        <w:ind w:left="360"/>
        <w:rPr>
          <w:color w:val="000000"/>
          <w:sz w:val="28"/>
          <w:szCs w:val="28"/>
        </w:rPr>
      </w:pPr>
      <w:r>
        <w:rPr>
          <w:color w:val="000000"/>
          <w:sz w:val="28"/>
          <w:szCs w:val="28"/>
        </w:rPr>
        <w:t>Cristie McCabe- Title/LAP Director/Teacher</w:t>
      </w:r>
    </w:p>
    <w:p w:rsidR="00B2215D" w:rsidRDefault="00DB790E" w:rsidP="001F030F">
      <w:pPr>
        <w:spacing w:after="0" w:line="240" w:lineRule="auto"/>
        <w:ind w:left="360"/>
        <w:rPr>
          <w:color w:val="000000"/>
          <w:sz w:val="28"/>
          <w:szCs w:val="28"/>
        </w:rPr>
      </w:pPr>
      <w:r w:rsidRPr="00DB790E">
        <w:rPr>
          <w:color w:val="000000"/>
          <w:sz w:val="28"/>
          <w:szCs w:val="28"/>
        </w:rPr>
        <w:t>Kevin Davis</w:t>
      </w:r>
      <w:r>
        <w:rPr>
          <w:color w:val="000000"/>
          <w:sz w:val="28"/>
          <w:szCs w:val="28"/>
        </w:rPr>
        <w:t xml:space="preserve"> </w:t>
      </w:r>
      <w:r w:rsidR="00B2215D">
        <w:rPr>
          <w:color w:val="000000"/>
          <w:sz w:val="28"/>
          <w:szCs w:val="28"/>
        </w:rPr>
        <w:t>–</w:t>
      </w:r>
      <w:r>
        <w:rPr>
          <w:color w:val="000000"/>
          <w:sz w:val="28"/>
          <w:szCs w:val="28"/>
        </w:rPr>
        <w:t xml:space="preserve"> Principal</w:t>
      </w:r>
      <w:r w:rsidR="000604EC">
        <w:rPr>
          <w:color w:val="000000"/>
          <w:sz w:val="28"/>
          <w:szCs w:val="28"/>
        </w:rPr>
        <w:t>/Superintendent</w:t>
      </w:r>
    </w:p>
    <w:p w:rsidR="00635922" w:rsidRPr="00B2215D" w:rsidRDefault="00B2215D" w:rsidP="000F6DC4">
      <w:pPr>
        <w:jc w:val="center"/>
        <w:rPr>
          <w:sz w:val="28"/>
          <w:szCs w:val="28"/>
        </w:rPr>
      </w:pPr>
      <w:r>
        <w:rPr>
          <w:color w:val="000000"/>
          <w:sz w:val="28"/>
          <w:szCs w:val="28"/>
        </w:rPr>
        <w:br w:type="page"/>
      </w:r>
    </w:p>
    <w:p w:rsidR="004C51FD" w:rsidRPr="00B2215D" w:rsidRDefault="004C51FD" w:rsidP="001F030F">
      <w:pPr>
        <w:spacing w:after="0" w:line="240" w:lineRule="auto"/>
        <w:ind w:left="360"/>
        <w:rPr>
          <w:color w:val="000000"/>
          <w:sz w:val="28"/>
          <w:szCs w:val="28"/>
        </w:rPr>
      </w:pPr>
    </w:p>
    <w:sectPr w:rsidR="004C51FD" w:rsidRPr="00B2215D" w:rsidSect="009D32B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1BE" w:rsidRDefault="006821BE" w:rsidP="001243A5">
      <w:pPr>
        <w:spacing w:after="0" w:line="240" w:lineRule="auto"/>
      </w:pPr>
      <w:r>
        <w:separator/>
      </w:r>
    </w:p>
  </w:endnote>
  <w:endnote w:type="continuationSeparator" w:id="0">
    <w:p w:rsidR="006821BE" w:rsidRDefault="006821BE" w:rsidP="00124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768" w:rsidRDefault="00F417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insideV w:val="single" w:sz="18" w:space="0" w:color="808080"/>
      </w:tblBorders>
      <w:tblLook w:val="04A0" w:firstRow="1" w:lastRow="0" w:firstColumn="1" w:lastColumn="0" w:noHBand="0" w:noVBand="1"/>
    </w:tblPr>
    <w:tblGrid>
      <w:gridCol w:w="993"/>
      <w:gridCol w:w="8583"/>
    </w:tblGrid>
    <w:tr w:rsidR="00F41768" w:rsidRPr="00932DDE">
      <w:tc>
        <w:tcPr>
          <w:tcW w:w="918" w:type="dxa"/>
        </w:tcPr>
        <w:p w:rsidR="00F41768" w:rsidRPr="007B7C92" w:rsidRDefault="00F66E86">
          <w:pPr>
            <w:pStyle w:val="Footer"/>
            <w:jc w:val="right"/>
          </w:pPr>
          <w:r>
            <w:fldChar w:fldCharType="begin"/>
          </w:r>
          <w:r>
            <w:instrText xml:space="preserve"> PAGE   \* MERGEFORMAT </w:instrText>
          </w:r>
          <w:r>
            <w:fldChar w:fldCharType="separate"/>
          </w:r>
          <w:r w:rsidR="00083581">
            <w:rPr>
              <w:noProof/>
            </w:rPr>
            <w:t>1</w:t>
          </w:r>
          <w:r>
            <w:rPr>
              <w:noProof/>
            </w:rPr>
            <w:fldChar w:fldCharType="end"/>
          </w:r>
        </w:p>
      </w:tc>
      <w:tc>
        <w:tcPr>
          <w:tcW w:w="7938" w:type="dxa"/>
        </w:tcPr>
        <w:p w:rsidR="00F41768" w:rsidRPr="00932DDE" w:rsidRDefault="00F41768">
          <w:pPr>
            <w:pStyle w:val="Footer"/>
          </w:pPr>
        </w:p>
      </w:tc>
    </w:tr>
  </w:tbl>
  <w:p w:rsidR="00F41768" w:rsidRDefault="00F417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768" w:rsidRDefault="00F417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1BE" w:rsidRDefault="006821BE" w:rsidP="001243A5">
      <w:pPr>
        <w:spacing w:after="0" w:line="240" w:lineRule="auto"/>
      </w:pPr>
      <w:r>
        <w:separator/>
      </w:r>
    </w:p>
  </w:footnote>
  <w:footnote w:type="continuationSeparator" w:id="0">
    <w:p w:rsidR="006821BE" w:rsidRDefault="006821BE" w:rsidP="001243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768" w:rsidRDefault="00F417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768" w:rsidRDefault="00F417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768" w:rsidRDefault="00F417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F26C2AE"/>
    <w:lvl w:ilvl="0">
      <w:start w:val="1"/>
      <w:numFmt w:val="decimal"/>
      <w:lvlText w:val="%1."/>
      <w:lvlJc w:val="left"/>
      <w:pPr>
        <w:tabs>
          <w:tab w:val="num" w:pos="1800"/>
        </w:tabs>
        <w:ind w:left="1800" w:hanging="360"/>
      </w:pPr>
    </w:lvl>
  </w:abstractNum>
  <w:abstractNum w:abstractNumId="1">
    <w:nsid w:val="FFFFFF7D"/>
    <w:multiLevelType w:val="singleLevel"/>
    <w:tmpl w:val="22AECE8E"/>
    <w:lvl w:ilvl="0">
      <w:start w:val="1"/>
      <w:numFmt w:val="decimal"/>
      <w:lvlText w:val="%1."/>
      <w:lvlJc w:val="left"/>
      <w:pPr>
        <w:tabs>
          <w:tab w:val="num" w:pos="1440"/>
        </w:tabs>
        <w:ind w:left="1440" w:hanging="360"/>
      </w:pPr>
    </w:lvl>
  </w:abstractNum>
  <w:abstractNum w:abstractNumId="2">
    <w:nsid w:val="FFFFFF7E"/>
    <w:multiLevelType w:val="singleLevel"/>
    <w:tmpl w:val="209414FA"/>
    <w:lvl w:ilvl="0">
      <w:start w:val="1"/>
      <w:numFmt w:val="decimal"/>
      <w:lvlText w:val="%1."/>
      <w:lvlJc w:val="left"/>
      <w:pPr>
        <w:tabs>
          <w:tab w:val="num" w:pos="1080"/>
        </w:tabs>
        <w:ind w:left="1080" w:hanging="360"/>
      </w:pPr>
    </w:lvl>
  </w:abstractNum>
  <w:abstractNum w:abstractNumId="3">
    <w:nsid w:val="FFFFFF7F"/>
    <w:multiLevelType w:val="singleLevel"/>
    <w:tmpl w:val="6D8A9EFE"/>
    <w:lvl w:ilvl="0">
      <w:start w:val="1"/>
      <w:numFmt w:val="decimal"/>
      <w:lvlText w:val="%1."/>
      <w:lvlJc w:val="left"/>
      <w:pPr>
        <w:tabs>
          <w:tab w:val="num" w:pos="720"/>
        </w:tabs>
        <w:ind w:left="720" w:hanging="360"/>
      </w:pPr>
    </w:lvl>
  </w:abstractNum>
  <w:abstractNum w:abstractNumId="4">
    <w:nsid w:val="FFFFFF80"/>
    <w:multiLevelType w:val="singleLevel"/>
    <w:tmpl w:val="3F16862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2984D4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9671F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7D4202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33E6AA4"/>
    <w:lvl w:ilvl="0">
      <w:start w:val="1"/>
      <w:numFmt w:val="decimal"/>
      <w:lvlText w:val="%1."/>
      <w:lvlJc w:val="left"/>
      <w:pPr>
        <w:tabs>
          <w:tab w:val="num" w:pos="360"/>
        </w:tabs>
        <w:ind w:left="360" w:hanging="360"/>
      </w:pPr>
    </w:lvl>
  </w:abstractNum>
  <w:abstractNum w:abstractNumId="9">
    <w:nsid w:val="FFFFFF89"/>
    <w:multiLevelType w:val="singleLevel"/>
    <w:tmpl w:val="AA66B4EE"/>
    <w:lvl w:ilvl="0">
      <w:start w:val="1"/>
      <w:numFmt w:val="bullet"/>
      <w:lvlText w:val=""/>
      <w:lvlJc w:val="left"/>
      <w:pPr>
        <w:tabs>
          <w:tab w:val="num" w:pos="360"/>
        </w:tabs>
        <w:ind w:left="360" w:hanging="360"/>
      </w:pPr>
      <w:rPr>
        <w:rFonts w:ascii="Symbol" w:hAnsi="Symbol" w:hint="default"/>
      </w:rPr>
    </w:lvl>
  </w:abstractNum>
  <w:abstractNum w:abstractNumId="10">
    <w:nsid w:val="09B23436"/>
    <w:multiLevelType w:val="hybridMultilevel"/>
    <w:tmpl w:val="744CFAA0"/>
    <w:lvl w:ilvl="0" w:tplc="A55AEBFA">
      <w:numFmt w:val="bullet"/>
      <w:lvlText w:val="-"/>
      <w:lvlJc w:val="left"/>
      <w:pPr>
        <w:tabs>
          <w:tab w:val="num" w:pos="2520"/>
        </w:tabs>
        <w:ind w:left="2520" w:hanging="360"/>
      </w:pPr>
      <w:rPr>
        <w:rFonts w:ascii="Calibri" w:eastAsia="Calibri" w:hAnsi="Calibri"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1">
    <w:nsid w:val="112439E6"/>
    <w:multiLevelType w:val="hybridMultilevel"/>
    <w:tmpl w:val="50982F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78519E"/>
    <w:multiLevelType w:val="hybridMultilevel"/>
    <w:tmpl w:val="9348DA3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F22E9B"/>
    <w:multiLevelType w:val="hybridMultilevel"/>
    <w:tmpl w:val="7EBA10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B7C427C"/>
    <w:multiLevelType w:val="hybridMultilevel"/>
    <w:tmpl w:val="F7DC40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485A48"/>
    <w:multiLevelType w:val="hybridMultilevel"/>
    <w:tmpl w:val="B0D205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6E01BF"/>
    <w:multiLevelType w:val="hybridMultilevel"/>
    <w:tmpl w:val="7F8801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14"/>
  </w:num>
  <w:num w:numId="4">
    <w:abstractNumId w:val="12"/>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DDE"/>
    <w:rsid w:val="000063BE"/>
    <w:rsid w:val="000254CC"/>
    <w:rsid w:val="00052207"/>
    <w:rsid w:val="000604EC"/>
    <w:rsid w:val="00075216"/>
    <w:rsid w:val="00081BCD"/>
    <w:rsid w:val="00083581"/>
    <w:rsid w:val="000B09BA"/>
    <w:rsid w:val="000C0AD8"/>
    <w:rsid w:val="000E0E26"/>
    <w:rsid w:val="000F6DC4"/>
    <w:rsid w:val="001208B2"/>
    <w:rsid w:val="001243A5"/>
    <w:rsid w:val="00147099"/>
    <w:rsid w:val="001704C7"/>
    <w:rsid w:val="0018387F"/>
    <w:rsid w:val="001A5F60"/>
    <w:rsid w:val="001E3EC0"/>
    <w:rsid w:val="001E458B"/>
    <w:rsid w:val="001F030F"/>
    <w:rsid w:val="001F662D"/>
    <w:rsid w:val="002160B3"/>
    <w:rsid w:val="0022194F"/>
    <w:rsid w:val="002B0DA7"/>
    <w:rsid w:val="002B7F91"/>
    <w:rsid w:val="002C3F23"/>
    <w:rsid w:val="003072B4"/>
    <w:rsid w:val="00313B4A"/>
    <w:rsid w:val="003312F8"/>
    <w:rsid w:val="00385A5B"/>
    <w:rsid w:val="00391BCA"/>
    <w:rsid w:val="003955F7"/>
    <w:rsid w:val="003A41FB"/>
    <w:rsid w:val="003B686F"/>
    <w:rsid w:val="003D7E1A"/>
    <w:rsid w:val="003E7772"/>
    <w:rsid w:val="004700F0"/>
    <w:rsid w:val="00497B70"/>
    <w:rsid w:val="004A02DE"/>
    <w:rsid w:val="004A104F"/>
    <w:rsid w:val="004C51FD"/>
    <w:rsid w:val="00562F7B"/>
    <w:rsid w:val="00563B63"/>
    <w:rsid w:val="00567795"/>
    <w:rsid w:val="0058353A"/>
    <w:rsid w:val="005C2CCD"/>
    <w:rsid w:val="005C5EAF"/>
    <w:rsid w:val="005D0ADD"/>
    <w:rsid w:val="005E713A"/>
    <w:rsid w:val="00603E99"/>
    <w:rsid w:val="00635922"/>
    <w:rsid w:val="00672F46"/>
    <w:rsid w:val="006821BE"/>
    <w:rsid w:val="006B398B"/>
    <w:rsid w:val="006B4142"/>
    <w:rsid w:val="006D2A20"/>
    <w:rsid w:val="006E42D8"/>
    <w:rsid w:val="006F6042"/>
    <w:rsid w:val="00702B0E"/>
    <w:rsid w:val="007308FC"/>
    <w:rsid w:val="00750BAE"/>
    <w:rsid w:val="0076710F"/>
    <w:rsid w:val="007841A3"/>
    <w:rsid w:val="007A6F36"/>
    <w:rsid w:val="007B6687"/>
    <w:rsid w:val="007B7C92"/>
    <w:rsid w:val="007C26D6"/>
    <w:rsid w:val="007C6A7F"/>
    <w:rsid w:val="00841A2A"/>
    <w:rsid w:val="008639B6"/>
    <w:rsid w:val="0086654C"/>
    <w:rsid w:val="008C6C6B"/>
    <w:rsid w:val="008D1DF6"/>
    <w:rsid w:val="0092708D"/>
    <w:rsid w:val="00932DDE"/>
    <w:rsid w:val="00933DA7"/>
    <w:rsid w:val="00944827"/>
    <w:rsid w:val="00946428"/>
    <w:rsid w:val="0096199E"/>
    <w:rsid w:val="00982DE9"/>
    <w:rsid w:val="0098481F"/>
    <w:rsid w:val="009C3935"/>
    <w:rsid w:val="009D1F05"/>
    <w:rsid w:val="009D32BA"/>
    <w:rsid w:val="009F01B3"/>
    <w:rsid w:val="00A11C48"/>
    <w:rsid w:val="00A173B4"/>
    <w:rsid w:val="00A27AE1"/>
    <w:rsid w:val="00A3668F"/>
    <w:rsid w:val="00A5316A"/>
    <w:rsid w:val="00AA3003"/>
    <w:rsid w:val="00AB5E8C"/>
    <w:rsid w:val="00AB6B87"/>
    <w:rsid w:val="00AC2DCE"/>
    <w:rsid w:val="00AE1EBB"/>
    <w:rsid w:val="00B2215D"/>
    <w:rsid w:val="00B503F1"/>
    <w:rsid w:val="00B66BB6"/>
    <w:rsid w:val="00B7497A"/>
    <w:rsid w:val="00B80AF3"/>
    <w:rsid w:val="00BC0264"/>
    <w:rsid w:val="00C52EA1"/>
    <w:rsid w:val="00CC2C54"/>
    <w:rsid w:val="00CD5ADC"/>
    <w:rsid w:val="00D10A62"/>
    <w:rsid w:val="00D42D23"/>
    <w:rsid w:val="00D5362F"/>
    <w:rsid w:val="00D5621C"/>
    <w:rsid w:val="00D762E5"/>
    <w:rsid w:val="00DB790E"/>
    <w:rsid w:val="00DF7048"/>
    <w:rsid w:val="00E14CFD"/>
    <w:rsid w:val="00E220C0"/>
    <w:rsid w:val="00E434D1"/>
    <w:rsid w:val="00E6363D"/>
    <w:rsid w:val="00E63A3D"/>
    <w:rsid w:val="00E83713"/>
    <w:rsid w:val="00ED2074"/>
    <w:rsid w:val="00EF33DC"/>
    <w:rsid w:val="00F226EB"/>
    <w:rsid w:val="00F22DAD"/>
    <w:rsid w:val="00F23928"/>
    <w:rsid w:val="00F41768"/>
    <w:rsid w:val="00F61ACA"/>
    <w:rsid w:val="00F66E86"/>
    <w:rsid w:val="00F72930"/>
    <w:rsid w:val="00FB4175"/>
    <w:rsid w:val="00FF1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2B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C6B"/>
    <w:pPr>
      <w:ind w:left="720"/>
      <w:contextualSpacing/>
    </w:pPr>
  </w:style>
  <w:style w:type="paragraph" w:styleId="Header">
    <w:name w:val="header"/>
    <w:basedOn w:val="Normal"/>
    <w:link w:val="HeaderChar"/>
    <w:uiPriority w:val="99"/>
    <w:semiHidden/>
    <w:unhideWhenUsed/>
    <w:rsid w:val="001243A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243A5"/>
  </w:style>
  <w:style w:type="paragraph" w:styleId="Footer">
    <w:name w:val="footer"/>
    <w:basedOn w:val="Normal"/>
    <w:link w:val="FooterChar"/>
    <w:uiPriority w:val="99"/>
    <w:unhideWhenUsed/>
    <w:rsid w:val="00124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3A5"/>
  </w:style>
  <w:style w:type="paragraph" w:styleId="DocumentMap">
    <w:name w:val="Document Map"/>
    <w:basedOn w:val="Normal"/>
    <w:semiHidden/>
    <w:rsid w:val="006B4142"/>
    <w:pPr>
      <w:shd w:val="clear" w:color="auto" w:fill="000080"/>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2B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C6B"/>
    <w:pPr>
      <w:ind w:left="720"/>
      <w:contextualSpacing/>
    </w:pPr>
  </w:style>
  <w:style w:type="paragraph" w:styleId="Header">
    <w:name w:val="header"/>
    <w:basedOn w:val="Normal"/>
    <w:link w:val="HeaderChar"/>
    <w:uiPriority w:val="99"/>
    <w:semiHidden/>
    <w:unhideWhenUsed/>
    <w:rsid w:val="001243A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243A5"/>
  </w:style>
  <w:style w:type="paragraph" w:styleId="Footer">
    <w:name w:val="footer"/>
    <w:basedOn w:val="Normal"/>
    <w:link w:val="FooterChar"/>
    <w:uiPriority w:val="99"/>
    <w:unhideWhenUsed/>
    <w:rsid w:val="00124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3A5"/>
  </w:style>
  <w:style w:type="paragraph" w:styleId="DocumentMap">
    <w:name w:val="Document Map"/>
    <w:basedOn w:val="Normal"/>
    <w:semiHidden/>
    <w:rsid w:val="006B4142"/>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e.chace\Local%20Settings\Temporary%20Internet%20Files\Content.Outlook\GLKV9CRC\Sample%20of%20School%20Parent%20Involvement%20Policy%20Proced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Sample of School Parent Involvement Policy Procedure</Template>
  <TotalTime>1</TotalTime>
  <Pages>9</Pages>
  <Words>2044</Words>
  <Characters>11655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School Name Parent Involvement Policy and Procedures</vt:lpstr>
    </vt:vector>
  </TitlesOfParts>
  <Company>OSPI</Company>
  <LinksUpToDate>false</LinksUpToDate>
  <CharactersWithSpaces>13672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Name Parent Involvement Policy and Procedures</dc:title>
  <dc:creator>julie.chace</dc:creator>
  <cp:lastModifiedBy>Kyle Cairns</cp:lastModifiedBy>
  <cp:revision>2</cp:revision>
  <cp:lastPrinted>2013-01-25T21:21:00Z</cp:lastPrinted>
  <dcterms:created xsi:type="dcterms:W3CDTF">2017-09-21T01:50:00Z</dcterms:created>
  <dcterms:modified xsi:type="dcterms:W3CDTF">2017-09-21T01:50:00Z</dcterms:modified>
</cp:coreProperties>
</file>